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9E" w:rsidRPr="00293A16" w:rsidRDefault="00293A16">
      <w:pPr>
        <w:rPr>
          <w:sz w:val="28"/>
          <w:szCs w:val="28"/>
        </w:rPr>
      </w:pPr>
      <w:r w:rsidRPr="00293A16">
        <w:rPr>
          <w:rFonts w:hint="eastAsia"/>
          <w:sz w:val="28"/>
          <w:szCs w:val="28"/>
        </w:rPr>
        <w:t>无人驾驶船系统</w:t>
      </w:r>
    </w:p>
    <w:p w:rsidR="00293A16" w:rsidRDefault="00293A16" w:rsidP="00293A16">
      <w:pPr>
        <w:rPr>
          <w:sz w:val="28"/>
          <w:szCs w:val="28"/>
        </w:rPr>
      </w:pPr>
      <w:r w:rsidRPr="00293A16">
        <w:rPr>
          <w:rFonts w:hint="eastAsia"/>
          <w:sz w:val="28"/>
          <w:szCs w:val="28"/>
        </w:rPr>
        <w:t>无人驾驶</w:t>
      </w:r>
      <w:proofErr w:type="gramStart"/>
      <w:r w:rsidRPr="00293A16">
        <w:rPr>
          <w:rFonts w:hint="eastAsia"/>
          <w:sz w:val="28"/>
          <w:szCs w:val="28"/>
        </w:rPr>
        <w:t>船系统</w:t>
      </w:r>
      <w:proofErr w:type="gramEnd"/>
      <w:r>
        <w:rPr>
          <w:rFonts w:hint="eastAsia"/>
          <w:sz w:val="28"/>
          <w:szCs w:val="28"/>
        </w:rPr>
        <w:t>是用于日常和应急的水质监测、采样。</w:t>
      </w:r>
      <w:r w:rsidR="008F381B">
        <w:rPr>
          <w:rFonts w:hint="eastAsia"/>
          <w:sz w:val="28"/>
          <w:szCs w:val="28"/>
        </w:rPr>
        <w:t>系统配置应完全集成，</w:t>
      </w:r>
      <w:r w:rsidRPr="00293A16">
        <w:rPr>
          <w:rFonts w:hint="eastAsia"/>
          <w:sz w:val="28"/>
          <w:szCs w:val="28"/>
        </w:rPr>
        <w:t>由四艘无人</w:t>
      </w:r>
      <w:r w:rsidR="008F381B">
        <w:rPr>
          <w:rFonts w:hint="eastAsia"/>
          <w:sz w:val="28"/>
          <w:szCs w:val="28"/>
        </w:rPr>
        <w:t>驾驶船</w:t>
      </w:r>
      <w:r w:rsidRPr="00293A16">
        <w:rPr>
          <w:rFonts w:hint="eastAsia"/>
          <w:sz w:val="28"/>
          <w:szCs w:val="28"/>
        </w:rPr>
        <w:t>（</w:t>
      </w:r>
      <w:r w:rsidRPr="00293A16">
        <w:rPr>
          <w:rFonts w:hint="eastAsia"/>
          <w:sz w:val="28"/>
          <w:szCs w:val="28"/>
        </w:rPr>
        <w:t>USV</w:t>
      </w:r>
      <w:r w:rsidRPr="00293A16">
        <w:rPr>
          <w:rFonts w:hint="eastAsia"/>
          <w:sz w:val="28"/>
          <w:szCs w:val="28"/>
        </w:rPr>
        <w:t>）组成的部件。每个</w:t>
      </w:r>
      <w:r w:rsidRPr="00293A16">
        <w:rPr>
          <w:rFonts w:hint="eastAsia"/>
          <w:sz w:val="28"/>
          <w:szCs w:val="28"/>
        </w:rPr>
        <w:t>USV</w:t>
      </w:r>
      <w:r w:rsidRPr="00293A16">
        <w:rPr>
          <w:rFonts w:hint="eastAsia"/>
          <w:sz w:val="28"/>
          <w:szCs w:val="28"/>
        </w:rPr>
        <w:t>应有水质监测单元、水样采集单元和手持遥控器。控制装置。系统应具有便携式基站计算机系统</w:t>
      </w:r>
      <w:r>
        <w:rPr>
          <w:rFonts w:hint="eastAsia"/>
          <w:sz w:val="28"/>
          <w:szCs w:val="28"/>
        </w:rPr>
        <w:t>，</w:t>
      </w:r>
      <w:r w:rsidRPr="00293A16">
        <w:rPr>
          <w:rFonts w:hint="eastAsia"/>
          <w:sz w:val="28"/>
          <w:szCs w:val="28"/>
        </w:rPr>
        <w:t>多个</w:t>
      </w:r>
      <w:r w:rsidRPr="00293A16">
        <w:rPr>
          <w:rFonts w:hint="eastAsia"/>
          <w:sz w:val="28"/>
          <w:szCs w:val="28"/>
        </w:rPr>
        <w:t>USV</w:t>
      </w:r>
      <w:r w:rsidRPr="00293A16">
        <w:rPr>
          <w:rFonts w:hint="eastAsia"/>
          <w:sz w:val="28"/>
          <w:szCs w:val="28"/>
        </w:rPr>
        <w:t>控制</w:t>
      </w:r>
      <w:r w:rsidR="008F381B">
        <w:rPr>
          <w:rFonts w:hint="eastAsia"/>
          <w:sz w:val="28"/>
          <w:szCs w:val="28"/>
        </w:rPr>
        <w:t>原件和一个数据处理原件</w:t>
      </w:r>
      <w:r w:rsidRPr="00293A16">
        <w:rPr>
          <w:rFonts w:hint="eastAsia"/>
          <w:sz w:val="28"/>
          <w:szCs w:val="28"/>
        </w:rPr>
        <w:t>。一些基本配件，如样品瓶、连接电缆、天线，还应提供可充电电池。现场操作和维护</w:t>
      </w:r>
      <w:r w:rsidR="008F381B">
        <w:rPr>
          <w:rFonts w:hint="eastAsia"/>
          <w:sz w:val="28"/>
          <w:szCs w:val="28"/>
        </w:rPr>
        <w:t>，</w:t>
      </w:r>
      <w:r w:rsidRPr="00293A16">
        <w:rPr>
          <w:rFonts w:hint="eastAsia"/>
          <w:sz w:val="28"/>
          <w:szCs w:val="28"/>
        </w:rPr>
        <w:t>还需要培训和相关文件。关键</w:t>
      </w:r>
      <w:r w:rsidR="008F381B">
        <w:rPr>
          <w:rFonts w:hint="eastAsia"/>
          <w:sz w:val="28"/>
          <w:szCs w:val="28"/>
        </w:rPr>
        <w:t>的</w:t>
      </w:r>
      <w:r w:rsidRPr="00293A16">
        <w:rPr>
          <w:rFonts w:hint="eastAsia"/>
          <w:sz w:val="28"/>
          <w:szCs w:val="28"/>
        </w:rPr>
        <w:t>技术系统单个部件的规格和性能要求如下所示。</w:t>
      </w:r>
    </w:p>
    <w:p w:rsidR="008F381B" w:rsidRPr="008F381B" w:rsidRDefault="008F381B" w:rsidP="00293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以下为硬性要求：</w:t>
      </w:r>
    </w:p>
    <w:p w:rsidR="00293A16" w:rsidRDefault="008F381B" w:rsidP="00293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293A16" w:rsidRPr="00293A16">
        <w:rPr>
          <w:rFonts w:hint="eastAsia"/>
          <w:sz w:val="28"/>
          <w:szCs w:val="28"/>
        </w:rPr>
        <w:t>USV</w:t>
      </w:r>
      <w:r w:rsidR="00293A16" w:rsidRPr="00293A16">
        <w:rPr>
          <w:rFonts w:hint="eastAsia"/>
          <w:sz w:val="28"/>
          <w:szCs w:val="28"/>
        </w:rPr>
        <w:t>应为远程控制，并能够发送数据。连续到便携式基站计算机系统的距离为至少</w:t>
      </w:r>
      <w:r w:rsidR="00293A16" w:rsidRPr="00293A1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公里远，并且能够不受</w:t>
      </w:r>
      <w:r w:rsidR="00293A16" w:rsidRPr="00293A16">
        <w:rPr>
          <w:rFonts w:hint="eastAsia"/>
          <w:sz w:val="28"/>
          <w:szCs w:val="28"/>
        </w:rPr>
        <w:t>障碍物</w:t>
      </w:r>
      <w:r>
        <w:rPr>
          <w:rFonts w:hint="eastAsia"/>
          <w:sz w:val="28"/>
          <w:szCs w:val="28"/>
        </w:rPr>
        <w:t>限制</w:t>
      </w:r>
      <w:r w:rsidR="00293A16">
        <w:rPr>
          <w:rFonts w:hint="eastAsia"/>
          <w:sz w:val="28"/>
          <w:szCs w:val="28"/>
        </w:rPr>
        <w:t>。</w:t>
      </w:r>
    </w:p>
    <w:p w:rsidR="00293A16" w:rsidRPr="00293A16" w:rsidRDefault="00BF067A" w:rsidP="00293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293A16" w:rsidRPr="00293A16">
        <w:rPr>
          <w:rFonts w:hint="eastAsia"/>
          <w:sz w:val="28"/>
          <w:szCs w:val="28"/>
        </w:rPr>
        <w:t>USV</w:t>
      </w:r>
      <w:r w:rsidR="00293A16" w:rsidRPr="00293A16">
        <w:rPr>
          <w:rFonts w:hint="eastAsia"/>
          <w:sz w:val="28"/>
          <w:szCs w:val="28"/>
        </w:rPr>
        <w:t>将能够通过</w:t>
      </w:r>
      <w:r w:rsidR="00293A16" w:rsidRPr="00293A16">
        <w:rPr>
          <w:rFonts w:hint="eastAsia"/>
          <w:sz w:val="28"/>
          <w:szCs w:val="28"/>
        </w:rPr>
        <w:t>GPS</w:t>
      </w:r>
      <w:r>
        <w:rPr>
          <w:rFonts w:hint="eastAsia"/>
          <w:sz w:val="28"/>
          <w:szCs w:val="28"/>
        </w:rPr>
        <w:t>航路点自动导航，</w:t>
      </w:r>
      <w:r>
        <w:rPr>
          <w:rFonts w:hint="eastAsia"/>
          <w:sz w:val="28"/>
          <w:szCs w:val="28"/>
        </w:rPr>
        <w:t xml:space="preserve"> </w:t>
      </w:r>
      <w:r w:rsidR="00293A16" w:rsidRPr="00293A16">
        <w:rPr>
          <w:rFonts w:hint="eastAsia"/>
          <w:sz w:val="28"/>
          <w:szCs w:val="28"/>
        </w:rPr>
        <w:t>纬度精度应为</w:t>
      </w:r>
      <w:r w:rsidR="00293A16" w:rsidRPr="00293A16">
        <w:rPr>
          <w:rFonts w:hint="eastAsia"/>
          <w:sz w:val="28"/>
          <w:szCs w:val="28"/>
        </w:rPr>
        <w:t>2.5 m</w:t>
      </w:r>
      <w:r w:rsidR="00293A16" w:rsidRPr="00293A16">
        <w:rPr>
          <w:rFonts w:hint="eastAsia"/>
          <w:sz w:val="28"/>
          <w:szCs w:val="28"/>
        </w:rPr>
        <w:t>或更高。</w:t>
      </w:r>
      <w:r w:rsidR="00293A16" w:rsidRPr="00293A16">
        <w:rPr>
          <w:rFonts w:hint="eastAsia"/>
          <w:sz w:val="28"/>
          <w:szCs w:val="28"/>
        </w:rPr>
        <w:t>USV</w:t>
      </w:r>
      <w:r w:rsidR="00293A16" w:rsidRPr="00293A16">
        <w:rPr>
          <w:rFonts w:hint="eastAsia"/>
          <w:sz w:val="28"/>
          <w:szCs w:val="28"/>
        </w:rPr>
        <w:t>应能</w:t>
      </w:r>
      <w:r>
        <w:rPr>
          <w:rFonts w:hint="eastAsia"/>
          <w:sz w:val="28"/>
          <w:szCs w:val="28"/>
        </w:rPr>
        <w:t>自动</w:t>
      </w:r>
      <w:r w:rsidR="00293A16" w:rsidRPr="00293A16">
        <w:rPr>
          <w:rFonts w:hint="eastAsia"/>
          <w:sz w:val="28"/>
          <w:szCs w:val="28"/>
        </w:rPr>
        <w:t>避免与水面上的障碍物碰撞。在自动导航期间，</w:t>
      </w:r>
      <w:r w:rsidR="00293A16" w:rsidRPr="00293A16">
        <w:rPr>
          <w:rFonts w:hint="eastAsia"/>
          <w:sz w:val="28"/>
          <w:szCs w:val="28"/>
        </w:rPr>
        <w:t>USV</w:t>
      </w:r>
      <w:r w:rsidR="00293A16" w:rsidRPr="00293A16">
        <w:rPr>
          <w:rFonts w:hint="eastAsia"/>
          <w:sz w:val="28"/>
          <w:szCs w:val="28"/>
        </w:rPr>
        <w:t>应能够检测</w:t>
      </w:r>
      <w:r w:rsidR="00293A16" w:rsidRPr="00293A16">
        <w:rPr>
          <w:rFonts w:hint="eastAsia"/>
          <w:sz w:val="28"/>
          <w:szCs w:val="28"/>
        </w:rPr>
        <w:t>USV</w:t>
      </w:r>
      <w:r w:rsidR="00293A16" w:rsidRPr="00293A16">
        <w:rPr>
          <w:rFonts w:hint="eastAsia"/>
          <w:sz w:val="28"/>
          <w:szCs w:val="28"/>
        </w:rPr>
        <w:t>前方水面障碍物，最大距离</w:t>
      </w:r>
      <w:r>
        <w:rPr>
          <w:rFonts w:hint="eastAsia"/>
          <w:sz w:val="28"/>
          <w:szCs w:val="28"/>
        </w:rPr>
        <w:t>15m</w:t>
      </w:r>
      <w:r>
        <w:rPr>
          <w:rFonts w:hint="eastAsia"/>
          <w:sz w:val="28"/>
          <w:szCs w:val="28"/>
        </w:rPr>
        <w:t>，避免与检测到的障碍物碰撞并</w:t>
      </w:r>
      <w:r w:rsidR="00293A16" w:rsidRPr="00293A16">
        <w:rPr>
          <w:rFonts w:hint="eastAsia"/>
          <w:sz w:val="28"/>
          <w:szCs w:val="28"/>
        </w:rPr>
        <w:t>继续航行。自动导航时，</w:t>
      </w:r>
      <w:r w:rsidR="00293A16" w:rsidRPr="00293A16">
        <w:rPr>
          <w:rFonts w:hint="eastAsia"/>
          <w:sz w:val="28"/>
          <w:szCs w:val="28"/>
        </w:rPr>
        <w:t>USV</w:t>
      </w:r>
      <w:r>
        <w:rPr>
          <w:rFonts w:hint="eastAsia"/>
          <w:sz w:val="28"/>
          <w:szCs w:val="28"/>
        </w:rPr>
        <w:t>应能实时传送</w:t>
      </w:r>
      <w:r w:rsidR="00293A16" w:rsidRPr="00293A16">
        <w:rPr>
          <w:rFonts w:hint="eastAsia"/>
          <w:sz w:val="28"/>
          <w:szCs w:val="28"/>
        </w:rPr>
        <w:t>从水质监测单元到基站的质量数据，以及</w:t>
      </w:r>
      <w:r>
        <w:rPr>
          <w:rFonts w:hint="eastAsia"/>
          <w:sz w:val="28"/>
          <w:szCs w:val="28"/>
        </w:rPr>
        <w:t>能够</w:t>
      </w:r>
      <w:r w:rsidR="00293A16" w:rsidRPr="00293A16">
        <w:rPr>
          <w:rFonts w:hint="eastAsia"/>
          <w:sz w:val="28"/>
          <w:szCs w:val="28"/>
        </w:rPr>
        <w:t>控制水样采集单元，在用户指定的地点采集水样。</w:t>
      </w:r>
    </w:p>
    <w:p w:rsidR="00F2657A" w:rsidRPr="00F2657A" w:rsidRDefault="00BF067A" w:rsidP="00F26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F2657A" w:rsidRPr="00F2657A">
        <w:rPr>
          <w:rFonts w:hint="eastAsia"/>
          <w:sz w:val="28"/>
          <w:szCs w:val="28"/>
        </w:rPr>
        <w:t>USV</w:t>
      </w:r>
      <w:r w:rsidR="00F2657A" w:rsidRPr="00F2657A">
        <w:rPr>
          <w:rFonts w:hint="eastAsia"/>
          <w:sz w:val="28"/>
          <w:szCs w:val="28"/>
        </w:rPr>
        <w:t>的巡航速度应可调，并应具有最高航速。速度至少为每秒</w:t>
      </w:r>
      <w:r w:rsidR="00F2657A" w:rsidRPr="00F2657A">
        <w:rPr>
          <w:rFonts w:hint="eastAsia"/>
          <w:sz w:val="28"/>
          <w:szCs w:val="28"/>
        </w:rPr>
        <w:t>1.5</w:t>
      </w:r>
      <w:r w:rsidR="00F2657A" w:rsidRPr="00F2657A">
        <w:rPr>
          <w:rFonts w:hint="eastAsia"/>
          <w:sz w:val="28"/>
          <w:szCs w:val="28"/>
        </w:rPr>
        <w:t>米。</w:t>
      </w:r>
      <w:r w:rsidR="00F2657A" w:rsidRPr="00F2657A">
        <w:rPr>
          <w:rFonts w:hint="eastAsia"/>
          <w:sz w:val="28"/>
          <w:szCs w:val="28"/>
        </w:rPr>
        <w:t>USV</w:t>
      </w:r>
      <w:r w:rsidR="00F2657A" w:rsidRPr="00F2657A">
        <w:rPr>
          <w:rFonts w:hint="eastAsia"/>
          <w:sz w:val="28"/>
          <w:szCs w:val="28"/>
        </w:rPr>
        <w:t>应由可充电电池供电，耐久性至少为</w:t>
      </w:r>
      <w:r w:rsidR="00F2657A" w:rsidRPr="00F2657A">
        <w:rPr>
          <w:rFonts w:hint="eastAsia"/>
          <w:sz w:val="28"/>
          <w:szCs w:val="28"/>
        </w:rPr>
        <w:t>4</w:t>
      </w:r>
      <w:r w:rsidR="00F2657A" w:rsidRPr="00F2657A">
        <w:rPr>
          <w:rFonts w:hint="eastAsia"/>
          <w:sz w:val="28"/>
          <w:szCs w:val="28"/>
        </w:rPr>
        <w:t>小时连续导航和操作。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应配备分辨率至少为</w:t>
      </w:r>
      <w:r w:rsidRPr="00F2657A">
        <w:rPr>
          <w:rFonts w:hint="eastAsia"/>
          <w:sz w:val="28"/>
          <w:szCs w:val="28"/>
        </w:rPr>
        <w:t>1280</w:t>
      </w:r>
      <w:r w:rsidRPr="00F2657A">
        <w:rPr>
          <w:rFonts w:hint="eastAsia"/>
          <w:sz w:val="28"/>
          <w:szCs w:val="28"/>
        </w:rPr>
        <w:t>×</w:t>
      </w:r>
      <w:r w:rsidRPr="00F2657A">
        <w:rPr>
          <w:rFonts w:hint="eastAsia"/>
          <w:sz w:val="28"/>
          <w:szCs w:val="28"/>
        </w:rPr>
        <w:t>720</w:t>
      </w:r>
      <w:r w:rsidRPr="00F2657A">
        <w:rPr>
          <w:rFonts w:hint="eastAsia"/>
          <w:sz w:val="28"/>
          <w:szCs w:val="28"/>
        </w:rPr>
        <w:t>的彩色摄像机。实时视频应传输至便携式基站计算机系统进行观看。</w:t>
      </w:r>
    </w:p>
    <w:p w:rsid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ii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应具有视频记录</w:t>
      </w:r>
      <w:r w:rsidRPr="00F2657A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存储</w:t>
      </w:r>
      <w:r w:rsidRPr="00F2657A">
        <w:rPr>
          <w:rFonts w:hint="eastAsia"/>
          <w:sz w:val="28"/>
          <w:szCs w:val="28"/>
        </w:rPr>
        <w:t>功能。</w:t>
      </w:r>
    </w:p>
    <w:p w:rsidR="00F2657A" w:rsidRP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lastRenderedPageBreak/>
        <w:t>USV</w:t>
      </w:r>
      <w:r w:rsidR="00BF067A">
        <w:rPr>
          <w:rFonts w:hint="eastAsia"/>
          <w:sz w:val="28"/>
          <w:szCs w:val="28"/>
        </w:rPr>
        <w:t>应允</w:t>
      </w:r>
      <w:proofErr w:type="gramStart"/>
      <w:r w:rsidR="00BF067A">
        <w:rPr>
          <w:rFonts w:hint="eastAsia"/>
          <w:sz w:val="28"/>
          <w:szCs w:val="28"/>
        </w:rPr>
        <w:t>许用户</w:t>
      </w:r>
      <w:proofErr w:type="gramEnd"/>
      <w:r w:rsidR="00BF067A">
        <w:rPr>
          <w:rFonts w:hint="eastAsia"/>
          <w:sz w:val="28"/>
          <w:szCs w:val="28"/>
        </w:rPr>
        <w:t>在自动导航和手动导航之间切换，而</w:t>
      </w:r>
      <w:r w:rsidRPr="00F2657A">
        <w:rPr>
          <w:rFonts w:hint="eastAsia"/>
          <w:sz w:val="28"/>
          <w:szCs w:val="28"/>
        </w:rPr>
        <w:t>无需重新配置</w:t>
      </w:r>
      <w:r w:rsidRPr="00F2657A">
        <w:rPr>
          <w:rFonts w:hint="eastAsia"/>
          <w:sz w:val="28"/>
          <w:szCs w:val="28"/>
        </w:rPr>
        <w:t>/</w:t>
      </w:r>
      <w:r w:rsidRPr="00F2657A">
        <w:rPr>
          <w:rFonts w:hint="eastAsia"/>
          <w:sz w:val="28"/>
          <w:szCs w:val="28"/>
        </w:rPr>
        <w:t>重新启动系统。</w:t>
      </w:r>
    </w:p>
    <w:p w:rsidR="00F2657A" w:rsidRP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）每个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的尺寸长度不得超过</w:t>
      </w:r>
      <w:r w:rsidRPr="00F2657A">
        <w:rPr>
          <w:rFonts w:hint="eastAsia"/>
          <w:sz w:val="28"/>
          <w:szCs w:val="28"/>
        </w:rPr>
        <w:t>1200 mm</w:t>
      </w:r>
      <w:r w:rsidRPr="00F2657A">
        <w:rPr>
          <w:rFonts w:hint="eastAsia"/>
          <w:sz w:val="28"/>
          <w:szCs w:val="28"/>
        </w:rPr>
        <w:t>，</w:t>
      </w:r>
      <w:r w:rsidR="00BF067A">
        <w:rPr>
          <w:rFonts w:hint="eastAsia"/>
          <w:sz w:val="28"/>
          <w:szCs w:val="28"/>
        </w:rPr>
        <w:t>800</w:t>
      </w:r>
      <w:r w:rsidRPr="00F2657A">
        <w:rPr>
          <w:rFonts w:hint="eastAsia"/>
          <w:sz w:val="28"/>
          <w:szCs w:val="28"/>
        </w:rPr>
        <w:t>宽</w:t>
      </w:r>
      <w:r w:rsidRPr="00F2657A">
        <w:rPr>
          <w:rFonts w:hint="eastAsia"/>
          <w:sz w:val="28"/>
          <w:szCs w:val="28"/>
        </w:rPr>
        <w:t>mm</w:t>
      </w:r>
      <w:r w:rsidRPr="00F2657A">
        <w:rPr>
          <w:rFonts w:hint="eastAsia"/>
          <w:sz w:val="28"/>
          <w:szCs w:val="28"/>
        </w:rPr>
        <w:t>，高</w:t>
      </w:r>
      <w:r w:rsidRPr="00F2657A">
        <w:rPr>
          <w:rFonts w:hint="eastAsia"/>
          <w:sz w:val="28"/>
          <w:szCs w:val="28"/>
        </w:rPr>
        <w:t>500 mm</w:t>
      </w:r>
      <w:r w:rsidRPr="00F2657A">
        <w:rPr>
          <w:rFonts w:hint="eastAsia"/>
          <w:sz w:val="28"/>
          <w:szCs w:val="28"/>
        </w:rPr>
        <w:t>。</w:t>
      </w:r>
    </w:p>
    <w:p w:rsidR="00F2657A" w:rsidRP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j</w:t>
      </w:r>
      <w:r w:rsidRPr="00F2657A">
        <w:rPr>
          <w:rFonts w:hint="eastAsia"/>
          <w:sz w:val="28"/>
          <w:szCs w:val="28"/>
        </w:rPr>
        <w:t>）每个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的净重应不超过</w:t>
      </w:r>
      <w:r w:rsidRPr="00F2657A">
        <w:rPr>
          <w:rFonts w:hint="eastAsia"/>
          <w:sz w:val="28"/>
          <w:szCs w:val="28"/>
        </w:rPr>
        <w:t>35 kg</w:t>
      </w:r>
      <w:r w:rsidR="00BF067A">
        <w:rPr>
          <w:rFonts w:hint="eastAsia"/>
          <w:sz w:val="28"/>
          <w:szCs w:val="28"/>
        </w:rPr>
        <w:t>，不包括水质监测元件和水取样元件。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k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USV</w:t>
      </w:r>
      <w:r w:rsidR="00BF067A">
        <w:rPr>
          <w:rFonts w:hint="eastAsia"/>
          <w:sz w:val="28"/>
          <w:szCs w:val="28"/>
        </w:rPr>
        <w:t>船体应防腐、防水，并由碳纤维材料制成。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l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USV</w:t>
      </w:r>
      <w:r w:rsidR="00BF067A">
        <w:rPr>
          <w:rFonts w:hint="eastAsia"/>
          <w:sz w:val="28"/>
          <w:szCs w:val="28"/>
        </w:rPr>
        <w:t>应能携带水质监测装置和</w:t>
      </w:r>
      <w:r w:rsidRPr="00F2657A">
        <w:rPr>
          <w:rFonts w:hint="eastAsia"/>
          <w:sz w:val="28"/>
          <w:szCs w:val="28"/>
        </w:rPr>
        <w:t>水样的采样装置，可自动在水面上导航。</w:t>
      </w:r>
    </w:p>
    <w:p w:rsidR="00F2657A" w:rsidRPr="00BF067A" w:rsidRDefault="00F2657A" w:rsidP="00F2657A">
      <w:pPr>
        <w:rPr>
          <w:b/>
          <w:sz w:val="28"/>
          <w:szCs w:val="28"/>
        </w:rPr>
      </w:pPr>
      <w:r w:rsidRPr="00BF067A">
        <w:rPr>
          <w:rFonts w:hint="eastAsia"/>
          <w:b/>
          <w:sz w:val="28"/>
          <w:szCs w:val="28"/>
        </w:rPr>
        <w:t>水质监测元件</w:t>
      </w:r>
      <w:r w:rsidR="00BF067A" w:rsidRPr="00BF067A">
        <w:rPr>
          <w:rFonts w:hint="eastAsia"/>
          <w:b/>
          <w:sz w:val="28"/>
          <w:szCs w:val="28"/>
        </w:rPr>
        <w:t>部分</w:t>
      </w:r>
    </w:p>
    <w:p w:rsidR="00F2657A" w:rsidRDefault="00BF067A" w:rsidP="00F26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F2657A" w:rsidRPr="00F2657A">
        <w:rPr>
          <w:rFonts w:hint="eastAsia"/>
          <w:sz w:val="28"/>
          <w:szCs w:val="28"/>
        </w:rPr>
        <w:t>每个</w:t>
      </w:r>
      <w:r w:rsidR="00F2657A" w:rsidRPr="00F2657A">
        <w:rPr>
          <w:rFonts w:hint="eastAsia"/>
          <w:sz w:val="28"/>
          <w:szCs w:val="28"/>
        </w:rPr>
        <w:t>USV</w:t>
      </w:r>
      <w:r w:rsidR="00F2657A" w:rsidRPr="00F2657A">
        <w:rPr>
          <w:rFonts w:hint="eastAsia"/>
          <w:sz w:val="28"/>
          <w:szCs w:val="28"/>
        </w:rPr>
        <w:t>应有一个水质监测</w:t>
      </w:r>
      <w:r w:rsidR="00F2657A">
        <w:rPr>
          <w:rFonts w:hint="eastAsia"/>
          <w:sz w:val="28"/>
          <w:szCs w:val="28"/>
        </w:rPr>
        <w:t>元件</w:t>
      </w:r>
      <w:r w:rsidR="00F2657A" w:rsidRPr="00F2657A">
        <w:rPr>
          <w:rFonts w:hint="eastAsia"/>
          <w:sz w:val="28"/>
          <w:szCs w:val="28"/>
        </w:rPr>
        <w:t>。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该装置应包括多参数水质探测仪，该探测仪应同时连接和操作水质参数传感器</w:t>
      </w:r>
      <w:r w:rsidR="00BF067A">
        <w:rPr>
          <w:rFonts w:hint="eastAsia"/>
          <w:sz w:val="28"/>
          <w:szCs w:val="28"/>
        </w:rPr>
        <w:t>，</w:t>
      </w:r>
      <w:r w:rsidRPr="00F2657A">
        <w:rPr>
          <w:rFonts w:hint="eastAsia"/>
          <w:sz w:val="28"/>
          <w:szCs w:val="28"/>
        </w:rPr>
        <w:t>至少监测以下七个水质参数：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）温度（测量范围：</w:t>
      </w:r>
      <w:r w:rsidRPr="00F2657A">
        <w:rPr>
          <w:rFonts w:hint="eastAsia"/>
          <w:sz w:val="28"/>
          <w:szCs w:val="28"/>
        </w:rPr>
        <w:t>-5</w:t>
      </w:r>
      <w:r w:rsidRPr="00F2657A">
        <w:rPr>
          <w:rFonts w:hint="eastAsia"/>
          <w:sz w:val="28"/>
          <w:szCs w:val="28"/>
        </w:rPr>
        <w:t>至</w:t>
      </w:r>
      <w:r w:rsidRPr="00F2657A">
        <w:rPr>
          <w:rFonts w:hint="eastAsia"/>
          <w:sz w:val="28"/>
          <w:szCs w:val="28"/>
        </w:rPr>
        <w:t>50</w:t>
      </w:r>
      <w:r w:rsidR="00BF067A">
        <w:rPr>
          <w:rFonts w:hint="eastAsia"/>
          <w:sz w:val="28"/>
          <w:szCs w:val="28"/>
        </w:rPr>
        <w:t>℃</w:t>
      </w:r>
      <w:r w:rsidRPr="00F2657A">
        <w:rPr>
          <w:rFonts w:hint="eastAsia"/>
          <w:sz w:val="28"/>
          <w:szCs w:val="28"/>
        </w:rPr>
        <w:t>。精度：±</w:t>
      </w:r>
      <w:r w:rsidRPr="00F2657A">
        <w:rPr>
          <w:rFonts w:hint="eastAsia"/>
          <w:sz w:val="28"/>
          <w:szCs w:val="28"/>
        </w:rPr>
        <w:t xml:space="preserve">0.2 </w:t>
      </w:r>
      <w:r w:rsidR="00BF067A">
        <w:rPr>
          <w:rFonts w:hint="eastAsia"/>
          <w:sz w:val="28"/>
          <w:szCs w:val="28"/>
        </w:rPr>
        <w:t>℃</w:t>
      </w:r>
      <w:r w:rsidRPr="00F2657A">
        <w:rPr>
          <w:rFonts w:hint="eastAsia"/>
          <w:sz w:val="28"/>
          <w:szCs w:val="28"/>
        </w:rPr>
        <w:t>。分辨率：</w:t>
      </w:r>
      <w:r w:rsidRPr="00F2657A">
        <w:rPr>
          <w:rFonts w:hint="eastAsia"/>
          <w:sz w:val="28"/>
          <w:szCs w:val="28"/>
        </w:rPr>
        <w:t>0.01</w:t>
      </w:r>
      <w:r w:rsidR="00BF067A">
        <w:rPr>
          <w:rFonts w:hint="eastAsia"/>
          <w:sz w:val="28"/>
          <w:szCs w:val="28"/>
        </w:rPr>
        <w:t>℃</w:t>
      </w:r>
      <w:r w:rsidRPr="00F2657A">
        <w:rPr>
          <w:rFonts w:hint="eastAsia"/>
          <w:sz w:val="28"/>
          <w:szCs w:val="28"/>
        </w:rPr>
        <w:t>）；</w:t>
      </w:r>
    </w:p>
    <w:p w:rsidR="00F2657A" w:rsidRP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ii</w:t>
      </w:r>
      <w:r w:rsidRPr="00F2657A">
        <w:rPr>
          <w:rFonts w:hint="eastAsia"/>
          <w:sz w:val="28"/>
          <w:szCs w:val="28"/>
        </w:rPr>
        <w:t>）浑浊度（测量范围：</w:t>
      </w:r>
      <w:r w:rsidR="00BF067A" w:rsidRPr="00BF067A">
        <w:rPr>
          <w:sz w:val="28"/>
          <w:szCs w:val="28"/>
        </w:rPr>
        <w:t>0 - 4000 NTU. 0 - 999 NTU</w:t>
      </w:r>
      <w:r w:rsidR="00BF067A">
        <w:rPr>
          <w:rFonts w:hint="eastAsia"/>
          <w:sz w:val="28"/>
          <w:szCs w:val="28"/>
        </w:rPr>
        <w:t>范围内，精度</w:t>
      </w:r>
      <w:r w:rsidR="00BF067A">
        <w:rPr>
          <w:sz w:val="28"/>
          <w:szCs w:val="28"/>
        </w:rPr>
        <w:t>: ±0.3 or ±3%NTU</w:t>
      </w:r>
      <w:r w:rsidR="00BF067A" w:rsidRPr="00BF067A">
        <w:rPr>
          <w:sz w:val="28"/>
          <w:szCs w:val="28"/>
        </w:rPr>
        <w:t xml:space="preserve">. </w:t>
      </w:r>
      <w:r w:rsidR="00BF067A">
        <w:rPr>
          <w:rFonts w:hint="eastAsia"/>
          <w:sz w:val="28"/>
          <w:szCs w:val="28"/>
        </w:rPr>
        <w:t>分辨率</w:t>
      </w:r>
      <w:r w:rsidR="00BF067A" w:rsidRPr="00BF067A">
        <w:rPr>
          <w:sz w:val="28"/>
          <w:szCs w:val="28"/>
        </w:rPr>
        <w:t>: 0.1 NTU for 0 - 999 NTU</w:t>
      </w:r>
      <w:r w:rsidRPr="00F2657A">
        <w:rPr>
          <w:rFonts w:hint="eastAsia"/>
          <w:sz w:val="28"/>
          <w:szCs w:val="28"/>
        </w:rPr>
        <w:t>）；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iii</w:t>
      </w:r>
      <w:r w:rsidRPr="00F2657A">
        <w:rPr>
          <w:rFonts w:hint="eastAsia"/>
          <w:sz w:val="28"/>
          <w:szCs w:val="28"/>
        </w:rPr>
        <w:t>）导电性（测量范围：</w:t>
      </w:r>
      <w:r w:rsidRPr="00F2657A">
        <w:rPr>
          <w:rFonts w:hint="eastAsia"/>
          <w:sz w:val="28"/>
          <w:szCs w:val="28"/>
        </w:rPr>
        <w:t>0</w:t>
      </w:r>
      <w:r w:rsidRPr="00F2657A">
        <w:rPr>
          <w:rFonts w:hint="eastAsia"/>
          <w:sz w:val="28"/>
          <w:szCs w:val="28"/>
        </w:rPr>
        <w:t>至</w:t>
      </w:r>
      <w:r w:rsidRPr="00F2657A">
        <w:rPr>
          <w:rFonts w:hint="eastAsia"/>
          <w:sz w:val="28"/>
          <w:szCs w:val="28"/>
        </w:rPr>
        <w:t xml:space="preserve">100 </w:t>
      </w:r>
      <w:proofErr w:type="spellStart"/>
      <w:r w:rsidRPr="00F2657A">
        <w:rPr>
          <w:rFonts w:hint="eastAsia"/>
          <w:sz w:val="28"/>
          <w:szCs w:val="28"/>
        </w:rPr>
        <w:t>ms</w:t>
      </w:r>
      <w:proofErr w:type="spellEnd"/>
      <w:r w:rsidRPr="00F2657A">
        <w:rPr>
          <w:rFonts w:hint="eastAsia"/>
          <w:sz w:val="28"/>
          <w:szCs w:val="28"/>
        </w:rPr>
        <w:t>/cm</w:t>
      </w:r>
      <w:r w:rsidRPr="00F2657A">
        <w:rPr>
          <w:rFonts w:hint="eastAsia"/>
          <w:sz w:val="28"/>
          <w:szCs w:val="28"/>
        </w:rPr>
        <w:t>。准确度：±</w:t>
      </w:r>
      <w:r w:rsidRPr="00F2657A">
        <w:rPr>
          <w:rFonts w:hint="eastAsia"/>
          <w:sz w:val="28"/>
          <w:szCs w:val="28"/>
        </w:rPr>
        <w:t>0.5%</w:t>
      </w:r>
      <w:r w:rsidRPr="00F2657A">
        <w:rPr>
          <w:rFonts w:hint="eastAsia"/>
          <w:sz w:val="28"/>
          <w:szCs w:val="28"/>
        </w:rPr>
        <w:t>或</w:t>
      </w:r>
      <w:r w:rsidRPr="00F2657A">
        <w:rPr>
          <w:rFonts w:hint="eastAsia"/>
          <w:sz w:val="28"/>
          <w:szCs w:val="28"/>
        </w:rPr>
        <w:t xml:space="preserve">0.01 </w:t>
      </w:r>
      <w:proofErr w:type="spellStart"/>
      <w:r w:rsidRPr="00F2657A">
        <w:rPr>
          <w:rFonts w:hint="eastAsia"/>
          <w:sz w:val="28"/>
          <w:szCs w:val="28"/>
        </w:rPr>
        <w:t>ms</w:t>
      </w:r>
      <w:proofErr w:type="spellEnd"/>
      <w:r w:rsidRPr="00F2657A">
        <w:rPr>
          <w:rFonts w:hint="eastAsia"/>
          <w:sz w:val="28"/>
          <w:szCs w:val="28"/>
        </w:rPr>
        <w:t>/cm</w:t>
      </w:r>
      <w:r w:rsidRPr="00F2657A">
        <w:rPr>
          <w:rFonts w:hint="eastAsia"/>
          <w:sz w:val="28"/>
          <w:szCs w:val="28"/>
        </w:rPr>
        <w:t>，</w:t>
      </w:r>
      <w:r w:rsidRPr="00F2657A">
        <w:rPr>
          <w:rFonts w:hint="eastAsia"/>
          <w:sz w:val="28"/>
          <w:szCs w:val="28"/>
        </w:rPr>
        <w:t>0</w:t>
      </w:r>
      <w:r w:rsidRPr="00F2657A">
        <w:rPr>
          <w:rFonts w:hint="eastAsia"/>
          <w:sz w:val="28"/>
          <w:szCs w:val="28"/>
        </w:rPr>
        <w:t>至</w:t>
      </w:r>
      <w:r w:rsidRPr="00F2657A">
        <w:rPr>
          <w:rFonts w:hint="eastAsia"/>
          <w:sz w:val="28"/>
          <w:szCs w:val="28"/>
        </w:rPr>
        <w:t xml:space="preserve">100 </w:t>
      </w:r>
      <w:proofErr w:type="spellStart"/>
      <w:r w:rsidRPr="00F2657A">
        <w:rPr>
          <w:rFonts w:hint="eastAsia"/>
          <w:sz w:val="28"/>
          <w:szCs w:val="28"/>
        </w:rPr>
        <w:t>ms</w:t>
      </w:r>
      <w:proofErr w:type="spellEnd"/>
      <w:r w:rsidRPr="00F2657A">
        <w:rPr>
          <w:rFonts w:hint="eastAsia"/>
          <w:sz w:val="28"/>
          <w:szCs w:val="28"/>
        </w:rPr>
        <w:t>/cm</w:t>
      </w:r>
      <w:r w:rsidRPr="00F2657A">
        <w:rPr>
          <w:rFonts w:hint="eastAsia"/>
          <w:sz w:val="28"/>
          <w:szCs w:val="28"/>
        </w:rPr>
        <w:t>。分辨率：</w:t>
      </w:r>
      <w:r w:rsidRPr="00F2657A">
        <w:rPr>
          <w:rFonts w:hint="eastAsia"/>
          <w:sz w:val="28"/>
          <w:szCs w:val="28"/>
        </w:rPr>
        <w:t xml:space="preserve">0.001 </w:t>
      </w:r>
      <w:proofErr w:type="spellStart"/>
      <w:r w:rsidRPr="00F2657A">
        <w:rPr>
          <w:rFonts w:hint="eastAsia"/>
          <w:sz w:val="28"/>
          <w:szCs w:val="28"/>
        </w:rPr>
        <w:t>ms</w:t>
      </w:r>
      <w:proofErr w:type="spellEnd"/>
      <w:r w:rsidRPr="00F2657A">
        <w:rPr>
          <w:rFonts w:hint="eastAsia"/>
          <w:sz w:val="28"/>
          <w:szCs w:val="28"/>
        </w:rPr>
        <w:t>/cm</w:t>
      </w:r>
      <w:r w:rsidRPr="00F2657A">
        <w:rPr>
          <w:rFonts w:hint="eastAsia"/>
          <w:sz w:val="28"/>
          <w:szCs w:val="28"/>
        </w:rPr>
        <w:t>）；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iv</w:t>
      </w:r>
      <w:r w:rsidRPr="00F2657A">
        <w:rPr>
          <w:rFonts w:hint="eastAsia"/>
          <w:sz w:val="28"/>
          <w:szCs w:val="28"/>
        </w:rPr>
        <w:t>）</w:t>
      </w:r>
      <w:proofErr w:type="spellStart"/>
      <w:r w:rsidRPr="00F2657A">
        <w:rPr>
          <w:rFonts w:hint="eastAsia"/>
          <w:sz w:val="28"/>
          <w:szCs w:val="28"/>
        </w:rPr>
        <w:t>ph</w:t>
      </w:r>
      <w:proofErr w:type="spellEnd"/>
      <w:r w:rsidRPr="00F2657A">
        <w:rPr>
          <w:rFonts w:hint="eastAsia"/>
          <w:sz w:val="28"/>
          <w:szCs w:val="28"/>
        </w:rPr>
        <w:t>（测量范围：</w:t>
      </w:r>
      <w:r w:rsidRPr="00F2657A">
        <w:rPr>
          <w:rFonts w:hint="eastAsia"/>
          <w:sz w:val="28"/>
          <w:szCs w:val="28"/>
        </w:rPr>
        <w:t xml:space="preserve">0-14 </w:t>
      </w:r>
      <w:proofErr w:type="spellStart"/>
      <w:r w:rsidRPr="00F2657A">
        <w:rPr>
          <w:rFonts w:hint="eastAsia"/>
          <w:sz w:val="28"/>
          <w:szCs w:val="28"/>
        </w:rPr>
        <w:t>ph</w:t>
      </w:r>
      <w:proofErr w:type="spellEnd"/>
      <w:r w:rsidRPr="00F2657A">
        <w:rPr>
          <w:rFonts w:hint="eastAsia"/>
          <w:sz w:val="28"/>
          <w:szCs w:val="28"/>
        </w:rPr>
        <w:t>单位。精度：±</w:t>
      </w:r>
      <w:r w:rsidRPr="00F2657A">
        <w:rPr>
          <w:rFonts w:hint="eastAsia"/>
          <w:sz w:val="28"/>
          <w:szCs w:val="28"/>
        </w:rPr>
        <w:t xml:space="preserve">0.1 </w:t>
      </w:r>
      <w:proofErr w:type="spellStart"/>
      <w:r w:rsidRPr="00F2657A">
        <w:rPr>
          <w:rFonts w:hint="eastAsia"/>
          <w:sz w:val="28"/>
          <w:szCs w:val="28"/>
        </w:rPr>
        <w:t>ph</w:t>
      </w:r>
      <w:proofErr w:type="spellEnd"/>
      <w:r w:rsidRPr="00F2657A">
        <w:rPr>
          <w:rFonts w:hint="eastAsia"/>
          <w:sz w:val="28"/>
          <w:szCs w:val="28"/>
        </w:rPr>
        <w:t>单位</w:t>
      </w:r>
      <w:r w:rsidR="00BF067A">
        <w:rPr>
          <w:rFonts w:hint="eastAsia"/>
          <w:sz w:val="28"/>
          <w:szCs w:val="28"/>
        </w:rPr>
        <w:t>。</w:t>
      </w:r>
      <w:r w:rsidRPr="00F2657A">
        <w:rPr>
          <w:rFonts w:hint="eastAsia"/>
          <w:sz w:val="28"/>
          <w:szCs w:val="28"/>
        </w:rPr>
        <w:t>校准温度为</w:t>
      </w:r>
      <w:r w:rsidRPr="00F2657A">
        <w:rPr>
          <w:rFonts w:hint="eastAsia"/>
          <w:sz w:val="28"/>
          <w:szCs w:val="28"/>
        </w:rPr>
        <w:t xml:space="preserve">10 </w:t>
      </w:r>
      <w:proofErr w:type="spellStart"/>
      <w:r w:rsidRPr="00F2657A">
        <w:rPr>
          <w:rFonts w:hint="eastAsia"/>
          <w:sz w:val="28"/>
          <w:szCs w:val="28"/>
        </w:rPr>
        <w:t>oC</w:t>
      </w:r>
      <w:proofErr w:type="spellEnd"/>
      <w:r w:rsidRPr="00F2657A">
        <w:rPr>
          <w:rFonts w:hint="eastAsia"/>
          <w:sz w:val="28"/>
          <w:szCs w:val="28"/>
        </w:rPr>
        <w:t>。分辨率：</w:t>
      </w:r>
      <w:r w:rsidRPr="00F2657A">
        <w:rPr>
          <w:rFonts w:hint="eastAsia"/>
          <w:sz w:val="28"/>
          <w:szCs w:val="28"/>
        </w:rPr>
        <w:t xml:space="preserve">0.01 </w:t>
      </w:r>
      <w:proofErr w:type="spellStart"/>
      <w:r w:rsidRPr="00F2657A">
        <w:rPr>
          <w:rFonts w:hint="eastAsia"/>
          <w:sz w:val="28"/>
          <w:szCs w:val="28"/>
        </w:rPr>
        <w:t>ph</w:t>
      </w:r>
      <w:proofErr w:type="spellEnd"/>
      <w:r w:rsidRPr="00F2657A">
        <w:rPr>
          <w:rFonts w:hint="eastAsia"/>
          <w:sz w:val="28"/>
          <w:szCs w:val="28"/>
        </w:rPr>
        <w:t>单位）；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</w:t>
      </w:r>
      <w:r w:rsidRPr="00F2657A">
        <w:rPr>
          <w:rFonts w:hint="eastAsia"/>
          <w:sz w:val="28"/>
          <w:szCs w:val="28"/>
        </w:rPr>
        <w:t>）溶解氧（测量范围：</w:t>
      </w:r>
      <w:r w:rsidRPr="00F2657A">
        <w:rPr>
          <w:rFonts w:hint="eastAsia"/>
          <w:sz w:val="28"/>
          <w:szCs w:val="28"/>
        </w:rPr>
        <w:t>0</w:t>
      </w:r>
      <w:r w:rsidRPr="00F2657A">
        <w:rPr>
          <w:rFonts w:hint="eastAsia"/>
          <w:sz w:val="28"/>
          <w:szCs w:val="28"/>
        </w:rPr>
        <w:t>–</w:t>
      </w:r>
      <w:r w:rsidRPr="00F2657A">
        <w:rPr>
          <w:rFonts w:hint="eastAsia"/>
          <w:sz w:val="28"/>
          <w:szCs w:val="28"/>
        </w:rPr>
        <w:t>50 mg/l.</w:t>
      </w:r>
      <w:r w:rsidRPr="00F2657A">
        <w:rPr>
          <w:rFonts w:hint="eastAsia"/>
          <w:sz w:val="28"/>
          <w:szCs w:val="28"/>
        </w:rPr>
        <w:t>准确度：±</w:t>
      </w:r>
      <w:r w:rsidR="00BF067A">
        <w:rPr>
          <w:rFonts w:hint="eastAsia"/>
          <w:sz w:val="28"/>
          <w:szCs w:val="28"/>
        </w:rPr>
        <w:t>0.1</w:t>
      </w:r>
      <w:r w:rsidRPr="00F2657A">
        <w:rPr>
          <w:rFonts w:hint="eastAsia"/>
          <w:sz w:val="28"/>
          <w:szCs w:val="28"/>
        </w:rPr>
        <w:t>0-20 mg/L</w:t>
      </w:r>
      <w:r w:rsidRPr="00F2657A">
        <w:rPr>
          <w:rFonts w:hint="eastAsia"/>
          <w:sz w:val="28"/>
          <w:szCs w:val="28"/>
        </w:rPr>
        <w:t>时为</w:t>
      </w:r>
      <w:r w:rsidRPr="00F2657A">
        <w:rPr>
          <w:rFonts w:hint="eastAsia"/>
          <w:sz w:val="28"/>
          <w:szCs w:val="28"/>
        </w:rPr>
        <w:t>mg/L</w:t>
      </w:r>
      <w:r w:rsidRPr="00F2657A">
        <w:rPr>
          <w:rFonts w:hint="eastAsia"/>
          <w:sz w:val="28"/>
          <w:szCs w:val="28"/>
        </w:rPr>
        <w:t>，≥</w:t>
      </w:r>
      <w:r w:rsidRPr="00F2657A">
        <w:rPr>
          <w:rFonts w:hint="eastAsia"/>
          <w:sz w:val="28"/>
          <w:szCs w:val="28"/>
        </w:rPr>
        <w:t>20 mg/L</w:t>
      </w:r>
      <w:r w:rsidRPr="00F2657A">
        <w:rPr>
          <w:rFonts w:hint="eastAsia"/>
          <w:sz w:val="28"/>
          <w:szCs w:val="28"/>
        </w:rPr>
        <w:t>时为±</w:t>
      </w:r>
      <w:r w:rsidRPr="00F2657A">
        <w:rPr>
          <w:rFonts w:hint="eastAsia"/>
          <w:sz w:val="28"/>
          <w:szCs w:val="28"/>
        </w:rPr>
        <w:t>5%</w:t>
      </w:r>
      <w:r w:rsidRPr="00F2657A">
        <w:rPr>
          <w:rFonts w:hint="eastAsia"/>
          <w:sz w:val="28"/>
          <w:szCs w:val="28"/>
        </w:rPr>
        <w:t>，分辨率：</w:t>
      </w:r>
      <w:r w:rsidRPr="00F2657A">
        <w:rPr>
          <w:rFonts w:hint="eastAsia"/>
          <w:sz w:val="28"/>
          <w:szCs w:val="28"/>
        </w:rPr>
        <w:t>0.01 mg/L</w:t>
      </w:r>
      <w:r w:rsidRPr="00F2657A">
        <w:rPr>
          <w:rFonts w:hint="eastAsia"/>
          <w:sz w:val="28"/>
          <w:szCs w:val="28"/>
        </w:rPr>
        <w:t>）；</w:t>
      </w:r>
    </w:p>
    <w:p w:rsidR="00F2657A" w:rsidRPr="00F2657A" w:rsidRDefault="00F2657A" w:rsidP="00F2657A">
      <w:pPr>
        <w:rPr>
          <w:sz w:val="28"/>
          <w:szCs w:val="28"/>
        </w:rPr>
      </w:pP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lastRenderedPageBreak/>
        <w:t>（</w:t>
      </w:r>
      <w:r w:rsidRPr="00F2657A">
        <w:rPr>
          <w:rFonts w:hint="eastAsia"/>
          <w:sz w:val="28"/>
          <w:szCs w:val="28"/>
        </w:rPr>
        <w:t>vi</w:t>
      </w:r>
      <w:r w:rsidRPr="00F2657A">
        <w:rPr>
          <w:rFonts w:hint="eastAsia"/>
          <w:sz w:val="28"/>
          <w:szCs w:val="28"/>
        </w:rPr>
        <w:t>）叶绿素</w:t>
      </w:r>
      <w:r w:rsidRPr="00F2657A">
        <w:rPr>
          <w:rFonts w:hint="eastAsia"/>
          <w:sz w:val="28"/>
          <w:szCs w:val="28"/>
        </w:rPr>
        <w:t>a</w:t>
      </w:r>
      <w:r w:rsidRPr="00F2657A">
        <w:rPr>
          <w:rFonts w:hint="eastAsia"/>
          <w:sz w:val="28"/>
          <w:szCs w:val="28"/>
        </w:rPr>
        <w:t>（测量范围：</w:t>
      </w:r>
      <w:r w:rsidRPr="00F2657A">
        <w:rPr>
          <w:rFonts w:hint="eastAsia"/>
          <w:sz w:val="28"/>
          <w:szCs w:val="28"/>
        </w:rPr>
        <w:t>0</w:t>
      </w:r>
      <w:r w:rsidRPr="00F2657A">
        <w:rPr>
          <w:rFonts w:hint="eastAsia"/>
          <w:sz w:val="28"/>
          <w:szCs w:val="28"/>
        </w:rPr>
        <w:t>–</w:t>
      </w:r>
      <w:r w:rsidRPr="00F2657A">
        <w:rPr>
          <w:rFonts w:hint="eastAsia"/>
          <w:sz w:val="28"/>
          <w:szCs w:val="28"/>
        </w:rPr>
        <w:t>400</w:t>
      </w:r>
      <w:r w:rsidRPr="00F2657A">
        <w:rPr>
          <w:rFonts w:hint="eastAsia"/>
          <w:sz w:val="28"/>
          <w:szCs w:val="28"/>
        </w:rPr>
        <w:t>微克</w:t>
      </w:r>
      <w:r w:rsidRPr="00F2657A">
        <w:rPr>
          <w:rFonts w:hint="eastAsia"/>
          <w:sz w:val="28"/>
          <w:szCs w:val="28"/>
        </w:rPr>
        <w:t>/</w:t>
      </w:r>
      <w:r w:rsidRPr="00F2657A">
        <w:rPr>
          <w:rFonts w:hint="eastAsia"/>
          <w:sz w:val="28"/>
          <w:szCs w:val="28"/>
        </w:rPr>
        <w:t>升。精度：线性带</w:t>
      </w:r>
      <w:r w:rsidR="00BF067A">
        <w:rPr>
          <w:rFonts w:hint="eastAsia"/>
          <w:sz w:val="28"/>
          <w:szCs w:val="28"/>
        </w:rPr>
        <w:t>R2</w:t>
      </w:r>
      <w:r w:rsidRPr="00F2657A">
        <w:rPr>
          <w:rFonts w:hint="eastAsia"/>
          <w:sz w:val="28"/>
          <w:szCs w:val="28"/>
        </w:rPr>
        <w:t>&gt;0-400</w:t>
      </w:r>
      <w:r w:rsidRPr="00F2657A">
        <w:rPr>
          <w:rFonts w:hint="eastAsia"/>
          <w:sz w:val="28"/>
          <w:szCs w:val="28"/>
        </w:rPr>
        <w:t>μ</w:t>
      </w:r>
      <w:r w:rsidRPr="00F2657A">
        <w:rPr>
          <w:rFonts w:hint="eastAsia"/>
          <w:sz w:val="28"/>
          <w:szCs w:val="28"/>
        </w:rPr>
        <w:t>g/l</w:t>
      </w:r>
      <w:r w:rsidRPr="00F2657A">
        <w:rPr>
          <w:rFonts w:hint="eastAsia"/>
          <w:sz w:val="28"/>
          <w:szCs w:val="28"/>
        </w:rPr>
        <w:t>叶绿素</w:t>
      </w:r>
      <w:r w:rsidRPr="00F2657A">
        <w:rPr>
          <w:rFonts w:hint="eastAsia"/>
          <w:sz w:val="28"/>
          <w:szCs w:val="28"/>
        </w:rPr>
        <w:t>-a</w:t>
      </w:r>
      <w:r w:rsidRPr="00F2657A">
        <w:rPr>
          <w:rFonts w:hint="eastAsia"/>
          <w:sz w:val="28"/>
          <w:szCs w:val="28"/>
        </w:rPr>
        <w:t>当量为</w:t>
      </w:r>
      <w:r w:rsidRPr="00F2657A">
        <w:rPr>
          <w:rFonts w:hint="eastAsia"/>
          <w:sz w:val="28"/>
          <w:szCs w:val="28"/>
        </w:rPr>
        <w:t>0.999</w:t>
      </w:r>
      <w:r w:rsidRPr="00F2657A">
        <w:rPr>
          <w:rFonts w:hint="eastAsia"/>
          <w:sz w:val="28"/>
          <w:szCs w:val="28"/>
        </w:rPr>
        <w:t>。分辨率：</w:t>
      </w:r>
      <w:r w:rsidRPr="00F2657A">
        <w:rPr>
          <w:rFonts w:hint="eastAsia"/>
          <w:sz w:val="28"/>
          <w:szCs w:val="28"/>
        </w:rPr>
        <w:t>0.01</w:t>
      </w:r>
      <w:r w:rsidRPr="00F2657A">
        <w:rPr>
          <w:rFonts w:hint="eastAsia"/>
          <w:sz w:val="28"/>
          <w:szCs w:val="28"/>
        </w:rPr>
        <w:t>微克</w:t>
      </w:r>
      <w:r w:rsidRPr="00F2657A">
        <w:rPr>
          <w:rFonts w:hint="eastAsia"/>
          <w:sz w:val="28"/>
          <w:szCs w:val="28"/>
        </w:rPr>
        <w:t>/</w:t>
      </w:r>
      <w:r w:rsidRPr="00F2657A">
        <w:rPr>
          <w:rFonts w:hint="eastAsia"/>
          <w:sz w:val="28"/>
          <w:szCs w:val="28"/>
        </w:rPr>
        <w:t>升）；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（七）蓝藻（测量范围：</w:t>
      </w:r>
      <w:r w:rsidRPr="00F2657A">
        <w:rPr>
          <w:rFonts w:hint="eastAsia"/>
          <w:sz w:val="28"/>
          <w:szCs w:val="28"/>
        </w:rPr>
        <w:t>0-100</w:t>
      </w:r>
      <w:r w:rsidRPr="00F2657A">
        <w:rPr>
          <w:rFonts w:hint="eastAsia"/>
          <w:sz w:val="28"/>
          <w:szCs w:val="28"/>
        </w:rPr>
        <w:t>μ</w:t>
      </w:r>
      <w:r w:rsidRPr="00F2657A">
        <w:rPr>
          <w:rFonts w:hint="eastAsia"/>
          <w:sz w:val="28"/>
          <w:szCs w:val="28"/>
        </w:rPr>
        <w:t>g/L</w:t>
      </w:r>
      <w:r w:rsidRPr="00F2657A">
        <w:rPr>
          <w:rFonts w:hint="eastAsia"/>
          <w:sz w:val="28"/>
          <w:szCs w:val="28"/>
        </w:rPr>
        <w:t>，精度：线性带</w:t>
      </w:r>
      <w:r w:rsidR="00BF067A">
        <w:rPr>
          <w:rFonts w:hint="eastAsia"/>
          <w:sz w:val="28"/>
          <w:szCs w:val="28"/>
        </w:rPr>
        <w:t>R2</w:t>
      </w:r>
      <w:r w:rsidRPr="00F2657A">
        <w:rPr>
          <w:rFonts w:hint="eastAsia"/>
          <w:sz w:val="28"/>
          <w:szCs w:val="28"/>
        </w:rPr>
        <w:t>&gt;0-100</w:t>
      </w:r>
      <w:r w:rsidRPr="00F2657A">
        <w:rPr>
          <w:rFonts w:hint="eastAsia"/>
          <w:sz w:val="28"/>
          <w:szCs w:val="28"/>
        </w:rPr>
        <w:t>μ</w:t>
      </w:r>
      <w:r w:rsidRPr="00F2657A">
        <w:rPr>
          <w:rFonts w:hint="eastAsia"/>
          <w:sz w:val="28"/>
          <w:szCs w:val="28"/>
        </w:rPr>
        <w:t>g/l</w:t>
      </w:r>
      <w:r w:rsidRPr="00F2657A">
        <w:rPr>
          <w:rFonts w:hint="eastAsia"/>
          <w:sz w:val="28"/>
          <w:szCs w:val="28"/>
        </w:rPr>
        <w:t>藻蓝蛋白当量为</w:t>
      </w:r>
      <w:r w:rsidRPr="00F2657A">
        <w:rPr>
          <w:rFonts w:hint="eastAsia"/>
          <w:sz w:val="28"/>
          <w:szCs w:val="28"/>
        </w:rPr>
        <w:t>0.999</w:t>
      </w:r>
      <w:r w:rsidRPr="00F2657A">
        <w:rPr>
          <w:rFonts w:hint="eastAsia"/>
          <w:sz w:val="28"/>
          <w:szCs w:val="28"/>
        </w:rPr>
        <w:t>。分辨率：</w:t>
      </w:r>
      <w:r w:rsidRPr="00F2657A">
        <w:rPr>
          <w:rFonts w:hint="eastAsia"/>
          <w:sz w:val="28"/>
          <w:szCs w:val="28"/>
        </w:rPr>
        <w:t>0.01</w:t>
      </w:r>
      <w:r w:rsidRPr="00F2657A">
        <w:rPr>
          <w:rFonts w:hint="eastAsia"/>
          <w:sz w:val="28"/>
          <w:szCs w:val="28"/>
        </w:rPr>
        <w:t>微克</w:t>
      </w:r>
      <w:r w:rsidRPr="00F2657A">
        <w:rPr>
          <w:rFonts w:hint="eastAsia"/>
          <w:sz w:val="28"/>
          <w:szCs w:val="28"/>
        </w:rPr>
        <w:t>/</w:t>
      </w:r>
      <w:r w:rsidRPr="00F2657A">
        <w:rPr>
          <w:rFonts w:hint="eastAsia"/>
          <w:sz w:val="28"/>
          <w:szCs w:val="28"/>
        </w:rPr>
        <w:t>升）</w:t>
      </w:r>
    </w:p>
    <w:p w:rsidR="00F2657A" w:rsidRP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水质监测</w:t>
      </w:r>
      <w:r w:rsidR="00BF067A">
        <w:rPr>
          <w:rFonts w:hint="eastAsia"/>
          <w:sz w:val="28"/>
          <w:szCs w:val="28"/>
        </w:rPr>
        <w:t>元件</w:t>
      </w:r>
      <w:r w:rsidRPr="00F2657A">
        <w:rPr>
          <w:rFonts w:hint="eastAsia"/>
          <w:sz w:val="28"/>
          <w:szCs w:val="28"/>
        </w:rPr>
        <w:t>的监测</w:t>
      </w:r>
      <w:r w:rsidR="00BF067A">
        <w:rPr>
          <w:rFonts w:hint="eastAsia"/>
          <w:sz w:val="28"/>
          <w:szCs w:val="28"/>
        </w:rPr>
        <w:t>，</w:t>
      </w:r>
      <w:r w:rsidRPr="00F2657A">
        <w:rPr>
          <w:rFonts w:hint="eastAsia"/>
          <w:sz w:val="28"/>
          <w:szCs w:val="28"/>
        </w:rPr>
        <w:t>应当允许用户进行校准。</w:t>
      </w:r>
    </w:p>
    <w:p w:rsidR="00F2657A" w:rsidRP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p</w:t>
      </w:r>
      <w:r w:rsidR="00BF067A">
        <w:rPr>
          <w:rFonts w:hint="eastAsia"/>
          <w:sz w:val="28"/>
          <w:szCs w:val="28"/>
        </w:rPr>
        <w:t>）装置和传感器应在水中浸入水库水中进行</w:t>
      </w:r>
      <w:r w:rsidRPr="00F2657A">
        <w:rPr>
          <w:rFonts w:hint="eastAsia"/>
          <w:sz w:val="28"/>
          <w:szCs w:val="28"/>
        </w:rPr>
        <w:t>质量监控。</w:t>
      </w:r>
    </w:p>
    <w:p w:rsidR="00F2657A" w:rsidRPr="00BF06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q</w:t>
      </w:r>
      <w:r w:rsidRPr="00F2657A">
        <w:rPr>
          <w:rFonts w:hint="eastAsia"/>
          <w:sz w:val="28"/>
          <w:szCs w:val="28"/>
        </w:rPr>
        <w:t>）机组应能向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传输实时水质数据，以便以最低频率每</w:t>
      </w:r>
      <w:r w:rsidRPr="00F2657A">
        <w:rPr>
          <w:rFonts w:hint="eastAsia"/>
          <w:sz w:val="28"/>
          <w:szCs w:val="28"/>
        </w:rPr>
        <w:t>5</w:t>
      </w:r>
      <w:r w:rsidRPr="00F2657A">
        <w:rPr>
          <w:rFonts w:hint="eastAsia"/>
          <w:sz w:val="28"/>
          <w:szCs w:val="28"/>
        </w:rPr>
        <w:t>秒传输一次。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r</w:t>
      </w:r>
      <w:r w:rsidRPr="00F2657A">
        <w:rPr>
          <w:rFonts w:hint="eastAsia"/>
          <w:sz w:val="28"/>
          <w:szCs w:val="28"/>
        </w:rPr>
        <w:t>）装置应防水、防腐，重量为</w:t>
      </w:r>
      <w:r w:rsidRPr="00F2657A">
        <w:rPr>
          <w:rFonts w:hint="eastAsia"/>
          <w:sz w:val="28"/>
          <w:szCs w:val="28"/>
        </w:rPr>
        <w:t>4 kg</w:t>
      </w:r>
      <w:r w:rsidRPr="00F2657A">
        <w:rPr>
          <w:rFonts w:hint="eastAsia"/>
          <w:sz w:val="28"/>
          <w:szCs w:val="28"/>
        </w:rPr>
        <w:t>或更少。</w:t>
      </w:r>
    </w:p>
    <w:p w:rsidR="00F2657A" w:rsidRPr="00BF067A" w:rsidRDefault="00F2657A" w:rsidP="00F2657A">
      <w:pPr>
        <w:rPr>
          <w:b/>
          <w:sz w:val="28"/>
          <w:szCs w:val="28"/>
        </w:rPr>
      </w:pPr>
      <w:r w:rsidRPr="00BF067A">
        <w:rPr>
          <w:rFonts w:hint="eastAsia"/>
          <w:b/>
          <w:sz w:val="28"/>
          <w:szCs w:val="28"/>
        </w:rPr>
        <w:t>水取样装置</w:t>
      </w:r>
      <w:r w:rsidR="00BF067A">
        <w:rPr>
          <w:rFonts w:hint="eastAsia"/>
          <w:b/>
          <w:sz w:val="28"/>
          <w:szCs w:val="28"/>
        </w:rPr>
        <w:t>部分：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s</w:t>
      </w:r>
      <w:r w:rsidRPr="00F2657A">
        <w:rPr>
          <w:rFonts w:hint="eastAsia"/>
          <w:sz w:val="28"/>
          <w:szCs w:val="28"/>
        </w:rPr>
        <w:t>）每个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应具有一个水取样装置。</w:t>
      </w:r>
    </w:p>
    <w:p w:rsidR="00F2657A" w:rsidRPr="00EF599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t</w:t>
      </w:r>
      <w:r w:rsidRPr="00F2657A">
        <w:rPr>
          <w:rFonts w:hint="eastAsia"/>
          <w:sz w:val="28"/>
          <w:szCs w:val="28"/>
        </w:rPr>
        <w:t>）该装置应能收集至少四种不同的水样。在每个水质监测任务期间，每个样本</w:t>
      </w:r>
      <w:r w:rsidR="00EF599A">
        <w:rPr>
          <w:rFonts w:hint="eastAsia"/>
          <w:sz w:val="28"/>
          <w:szCs w:val="28"/>
        </w:rPr>
        <w:t>最少有</w:t>
      </w:r>
      <w:r w:rsidRPr="00F2657A">
        <w:rPr>
          <w:rFonts w:hint="eastAsia"/>
          <w:sz w:val="28"/>
          <w:szCs w:val="28"/>
        </w:rPr>
        <w:t>容积为</w:t>
      </w:r>
      <w:r w:rsidRPr="00F2657A">
        <w:rPr>
          <w:rFonts w:hint="eastAsia"/>
          <w:sz w:val="28"/>
          <w:szCs w:val="28"/>
        </w:rPr>
        <w:t>1.0</w:t>
      </w:r>
      <w:r w:rsidR="00EF599A">
        <w:rPr>
          <w:rFonts w:hint="eastAsia"/>
          <w:sz w:val="28"/>
          <w:szCs w:val="28"/>
        </w:rPr>
        <w:t>升的收集容器。</w:t>
      </w:r>
    </w:p>
    <w:p w:rsidR="00F2657A" w:rsidRPr="00EF599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u</w:t>
      </w:r>
      <w:r w:rsidRPr="00F2657A">
        <w:rPr>
          <w:rFonts w:hint="eastAsia"/>
          <w:sz w:val="28"/>
          <w:szCs w:val="28"/>
        </w:rPr>
        <w:t>）装置应能容纳四个单独的样品瓶，用于样品采集。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</w:t>
      </w:r>
      <w:r w:rsidRPr="00F2657A">
        <w:rPr>
          <w:rFonts w:hint="eastAsia"/>
          <w:sz w:val="28"/>
          <w:szCs w:val="28"/>
        </w:rPr>
        <w:t>）装置应具有两套四个样品瓶，一套由惰性气体制成，硬塑料（如聚丙烯）和另一套玻璃制品。</w:t>
      </w:r>
      <w:r w:rsidR="00EF599A" w:rsidRPr="00EF599A">
        <w:rPr>
          <w:rFonts w:hint="eastAsia"/>
          <w:sz w:val="28"/>
          <w:szCs w:val="28"/>
        </w:rPr>
        <w:t>所有样品瓶</w:t>
      </w:r>
      <w:r w:rsidRPr="00F2657A">
        <w:rPr>
          <w:rFonts w:hint="eastAsia"/>
          <w:sz w:val="28"/>
          <w:szCs w:val="28"/>
        </w:rPr>
        <w:t>应提供由塑料、玻璃或任何适当惰性材料制成的塞子。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w</w:t>
      </w:r>
      <w:r w:rsidRPr="00F2657A">
        <w:rPr>
          <w:rFonts w:hint="eastAsia"/>
          <w:sz w:val="28"/>
          <w:szCs w:val="28"/>
        </w:rPr>
        <w:t>）装置应允许从</w:t>
      </w:r>
      <w:r w:rsidRPr="00F2657A">
        <w:rPr>
          <w:rFonts w:hint="eastAsia"/>
          <w:sz w:val="28"/>
          <w:szCs w:val="28"/>
        </w:rPr>
        <w:t>1</w:t>
      </w:r>
      <w:r w:rsidRPr="00F2657A">
        <w:rPr>
          <w:rFonts w:hint="eastAsia"/>
          <w:sz w:val="28"/>
          <w:szCs w:val="28"/>
        </w:rPr>
        <w:t>至</w:t>
      </w:r>
      <w:r w:rsidRPr="00F2657A">
        <w:rPr>
          <w:rFonts w:hint="eastAsia"/>
          <w:sz w:val="28"/>
          <w:szCs w:val="28"/>
        </w:rPr>
        <w:t>4</w:t>
      </w:r>
      <w:r w:rsidR="00EF599A">
        <w:rPr>
          <w:rFonts w:hint="eastAsia"/>
          <w:sz w:val="28"/>
          <w:szCs w:val="28"/>
        </w:rPr>
        <w:t>个取样位置进行多点取样。</w:t>
      </w:r>
    </w:p>
    <w:p w:rsidR="00F2657A" w:rsidRPr="00EF599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</w:t>
      </w:r>
      <w:r w:rsidRPr="00F2657A">
        <w:rPr>
          <w:rFonts w:hint="eastAsia"/>
          <w:sz w:val="28"/>
          <w:szCs w:val="28"/>
        </w:rPr>
        <w:t>）该装置应能从至少</w:t>
      </w:r>
      <w:r w:rsidR="00EF599A">
        <w:rPr>
          <w:rFonts w:hint="eastAsia"/>
          <w:sz w:val="28"/>
          <w:szCs w:val="28"/>
        </w:rPr>
        <w:t>在水面</w:t>
      </w:r>
      <w:r w:rsidRPr="00F2657A">
        <w:rPr>
          <w:rFonts w:hint="eastAsia"/>
          <w:sz w:val="28"/>
          <w:szCs w:val="28"/>
        </w:rPr>
        <w:t>0.5 m</w:t>
      </w:r>
      <w:r w:rsidRPr="00F2657A">
        <w:rPr>
          <w:rFonts w:hint="eastAsia"/>
          <w:sz w:val="28"/>
          <w:szCs w:val="28"/>
        </w:rPr>
        <w:t>以下的地方采集水样。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y</w:t>
      </w:r>
      <w:r w:rsidRPr="00F2657A">
        <w:rPr>
          <w:rFonts w:hint="eastAsia"/>
          <w:sz w:val="28"/>
          <w:szCs w:val="28"/>
        </w:rPr>
        <w:t>）装置应能在每次取样前自动清洗取样管。</w:t>
      </w:r>
    </w:p>
    <w:p w:rsidR="00F2657A" w:rsidRPr="00EF599A" w:rsidRDefault="00EF599A" w:rsidP="00EF599A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 w:rsidRPr="00EF599A">
        <w:rPr>
          <w:rFonts w:hint="eastAsia"/>
          <w:b/>
          <w:sz w:val="28"/>
          <w:szCs w:val="28"/>
        </w:rPr>
        <w:t>USV</w:t>
      </w:r>
      <w:r w:rsidRPr="00EF599A">
        <w:rPr>
          <w:rFonts w:hint="eastAsia"/>
          <w:b/>
          <w:sz w:val="28"/>
          <w:szCs w:val="28"/>
        </w:rPr>
        <w:t>便携式基站计算机系统及软件控制和数据处理</w:t>
      </w:r>
      <w:r>
        <w:rPr>
          <w:rFonts w:hint="eastAsia"/>
          <w:b/>
          <w:sz w:val="28"/>
          <w:szCs w:val="28"/>
        </w:rPr>
        <w:t>部分：</w:t>
      </w:r>
    </w:p>
    <w:p w:rsidR="00F2657A" w:rsidRPr="00F2657A" w:rsidRDefault="00F2657A" w:rsidP="00F2657A">
      <w:pPr>
        <w:rPr>
          <w:sz w:val="28"/>
          <w:szCs w:val="28"/>
        </w:rPr>
      </w:pPr>
    </w:p>
    <w:p w:rsidR="00F2657A" w:rsidRPr="00EF599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lastRenderedPageBreak/>
        <w:t>（</w:t>
      </w:r>
      <w:r w:rsidRPr="00F2657A">
        <w:rPr>
          <w:rFonts w:hint="eastAsia"/>
          <w:sz w:val="28"/>
          <w:szCs w:val="28"/>
        </w:rPr>
        <w:t>a</w:t>
      </w:r>
      <w:r w:rsidRPr="00F2657A">
        <w:rPr>
          <w:rFonts w:hint="eastAsia"/>
          <w:sz w:val="28"/>
          <w:szCs w:val="28"/>
        </w:rPr>
        <w:t>）便携式基站计算机系统应防风雨，并且防腐蚀。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b</w:t>
      </w:r>
      <w:r w:rsidRPr="00F2657A">
        <w:rPr>
          <w:rFonts w:hint="eastAsia"/>
          <w:sz w:val="28"/>
          <w:szCs w:val="28"/>
        </w:rPr>
        <w:t>）便携式控制站计算机系统应能够同时远程控制至少四个</w:t>
      </w:r>
      <w:r w:rsidRPr="00F2657A">
        <w:rPr>
          <w:rFonts w:hint="eastAsia"/>
          <w:sz w:val="28"/>
          <w:szCs w:val="28"/>
        </w:rPr>
        <w:t>USV</w:t>
      </w:r>
      <w:r w:rsidR="00EF599A">
        <w:rPr>
          <w:rFonts w:hint="eastAsia"/>
          <w:sz w:val="28"/>
          <w:szCs w:val="28"/>
        </w:rPr>
        <w:t>、且每个</w:t>
      </w:r>
      <w:r w:rsidR="00EF599A">
        <w:rPr>
          <w:rFonts w:hint="eastAsia"/>
          <w:sz w:val="28"/>
          <w:szCs w:val="28"/>
        </w:rPr>
        <w:t>USV</w:t>
      </w:r>
      <w:r w:rsidR="00EF599A">
        <w:rPr>
          <w:rFonts w:hint="eastAsia"/>
          <w:sz w:val="28"/>
          <w:szCs w:val="28"/>
        </w:rPr>
        <w:t>之间的距离可以</w:t>
      </w:r>
      <w:r w:rsidRPr="00F2657A">
        <w:rPr>
          <w:rFonts w:hint="eastAsia"/>
          <w:sz w:val="28"/>
          <w:szCs w:val="28"/>
        </w:rPr>
        <w:t>至少</w:t>
      </w:r>
      <w:r w:rsidR="00EF599A">
        <w:rPr>
          <w:rFonts w:hint="eastAsia"/>
          <w:sz w:val="28"/>
          <w:szCs w:val="28"/>
        </w:rPr>
        <w:t>保持</w:t>
      </w:r>
      <w:r w:rsidR="00EF599A">
        <w:rPr>
          <w:rFonts w:hint="eastAsia"/>
          <w:sz w:val="28"/>
          <w:szCs w:val="28"/>
        </w:rPr>
        <w:t>5</w:t>
      </w:r>
      <w:r w:rsidR="00EF599A">
        <w:rPr>
          <w:rFonts w:hint="eastAsia"/>
          <w:sz w:val="28"/>
          <w:szCs w:val="28"/>
        </w:rPr>
        <w:t>公里的</w:t>
      </w:r>
      <w:r w:rsidRPr="00F2657A">
        <w:rPr>
          <w:rFonts w:hint="eastAsia"/>
          <w:sz w:val="28"/>
          <w:szCs w:val="28"/>
        </w:rPr>
        <w:t>距离</w:t>
      </w:r>
    </w:p>
    <w:p w:rsidR="00F2657A" w:rsidRPr="00F2657A" w:rsidRDefault="00EF599A" w:rsidP="00F26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）便携式基站计算机系统的</w:t>
      </w:r>
      <w:r w:rsidR="00F2657A" w:rsidRPr="00F2657A">
        <w:rPr>
          <w:rFonts w:hint="eastAsia"/>
          <w:sz w:val="28"/>
          <w:szCs w:val="28"/>
        </w:rPr>
        <w:t>USV</w:t>
      </w:r>
      <w:r w:rsidR="00F2657A" w:rsidRPr="00F2657A">
        <w:rPr>
          <w:rFonts w:hint="eastAsia"/>
          <w:sz w:val="28"/>
          <w:szCs w:val="28"/>
        </w:rPr>
        <w:t>控制单元至少应具有以下硬件配置：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</w:t>
      </w:r>
      <w:proofErr w:type="spellStart"/>
      <w:r w:rsidRPr="00F2657A">
        <w:rPr>
          <w:rFonts w:hint="eastAsia"/>
          <w:sz w:val="28"/>
          <w:szCs w:val="28"/>
        </w:rPr>
        <w:t>CPU:Intel</w:t>
      </w:r>
      <w:proofErr w:type="spellEnd"/>
      <w:proofErr w:type="gramStart"/>
      <w:r w:rsidRPr="00F2657A">
        <w:rPr>
          <w:rFonts w:hint="eastAsia"/>
          <w:sz w:val="28"/>
          <w:szCs w:val="28"/>
        </w:rPr>
        <w:t>赛扬双核</w:t>
      </w:r>
      <w:proofErr w:type="gramEnd"/>
      <w:r w:rsidRPr="00F2657A">
        <w:rPr>
          <w:rFonts w:hint="eastAsia"/>
          <w:sz w:val="28"/>
          <w:szCs w:val="28"/>
        </w:rPr>
        <w:t>1.1 GHz</w:t>
      </w:r>
      <w:r w:rsidRPr="00F2657A">
        <w:rPr>
          <w:rFonts w:hint="eastAsia"/>
          <w:sz w:val="28"/>
          <w:szCs w:val="28"/>
        </w:rPr>
        <w:t>或等效设备；</w:t>
      </w:r>
    </w:p>
    <w:p w:rsidR="00F2657A" w:rsidRPr="00F2657A" w:rsidRDefault="00EF599A" w:rsidP="00EF599A">
      <w:pPr>
        <w:ind w:firstLineChars="50" w:firstLine="140"/>
        <w:rPr>
          <w:sz w:val="28"/>
          <w:szCs w:val="28"/>
        </w:rPr>
      </w:pPr>
      <w:r w:rsidRPr="00EF599A">
        <w:rPr>
          <w:sz w:val="28"/>
          <w:szCs w:val="28"/>
        </w:rPr>
        <w:t>(ii)</w:t>
      </w:r>
      <w:r w:rsidRPr="00EF599A">
        <w:rPr>
          <w:rFonts w:hint="eastAsia"/>
          <w:sz w:val="28"/>
          <w:szCs w:val="28"/>
        </w:rPr>
        <w:t xml:space="preserve"> </w:t>
      </w:r>
      <w:r w:rsidR="00F2657A" w:rsidRPr="00F2657A">
        <w:rPr>
          <w:rFonts w:hint="eastAsia"/>
          <w:sz w:val="28"/>
          <w:szCs w:val="28"/>
        </w:rPr>
        <w:t>RAM:8GB</w:t>
      </w:r>
      <w:r w:rsidR="00F2657A" w:rsidRPr="00F2657A">
        <w:rPr>
          <w:rFonts w:hint="eastAsia"/>
          <w:sz w:val="28"/>
          <w:szCs w:val="28"/>
        </w:rPr>
        <w:t>；</w:t>
      </w:r>
    </w:p>
    <w:p w:rsidR="00F2657A" w:rsidRPr="00F2657A" w:rsidRDefault="00EF599A" w:rsidP="00EF599A">
      <w:pPr>
        <w:ind w:firstLineChars="50" w:firstLine="140"/>
        <w:rPr>
          <w:sz w:val="28"/>
          <w:szCs w:val="28"/>
        </w:rPr>
      </w:pPr>
      <w:r w:rsidRPr="00EF599A">
        <w:rPr>
          <w:sz w:val="28"/>
          <w:szCs w:val="28"/>
        </w:rPr>
        <w:t>(iii)</w:t>
      </w:r>
      <w:r>
        <w:rPr>
          <w:rFonts w:hint="eastAsia"/>
          <w:sz w:val="28"/>
          <w:szCs w:val="28"/>
        </w:rPr>
        <w:t xml:space="preserve"> </w:t>
      </w:r>
      <w:r w:rsidR="00F2657A" w:rsidRPr="00F2657A">
        <w:rPr>
          <w:rFonts w:hint="eastAsia"/>
          <w:sz w:val="28"/>
          <w:szCs w:val="28"/>
        </w:rPr>
        <w:t>硬盘存储器：</w:t>
      </w:r>
      <w:r w:rsidR="00F2657A" w:rsidRPr="00F2657A">
        <w:rPr>
          <w:rFonts w:hint="eastAsia"/>
          <w:sz w:val="28"/>
          <w:szCs w:val="28"/>
        </w:rPr>
        <w:t>200GB</w:t>
      </w:r>
      <w:r w:rsidR="00F2657A" w:rsidRPr="00F2657A">
        <w:rPr>
          <w:rFonts w:hint="eastAsia"/>
          <w:sz w:val="28"/>
          <w:szCs w:val="28"/>
        </w:rPr>
        <w:t>；</w:t>
      </w:r>
    </w:p>
    <w:p w:rsidR="00F2657A" w:rsidRPr="00F2657A" w:rsidRDefault="00EF599A" w:rsidP="00EF599A">
      <w:pPr>
        <w:ind w:firstLineChars="50" w:firstLine="140"/>
        <w:rPr>
          <w:sz w:val="28"/>
          <w:szCs w:val="28"/>
        </w:rPr>
      </w:pPr>
      <w:r w:rsidRPr="00EF599A">
        <w:rPr>
          <w:sz w:val="28"/>
          <w:szCs w:val="28"/>
        </w:rPr>
        <w:t xml:space="preserve">(iv) </w:t>
      </w:r>
      <w:r w:rsidR="00F2657A" w:rsidRPr="00F2657A">
        <w:rPr>
          <w:rFonts w:hint="eastAsia"/>
          <w:sz w:val="28"/>
          <w:szCs w:val="28"/>
        </w:rPr>
        <w:t>2</w:t>
      </w:r>
      <w:r w:rsidR="00F2657A" w:rsidRPr="00F2657A">
        <w:rPr>
          <w:rFonts w:hint="eastAsia"/>
          <w:sz w:val="28"/>
          <w:szCs w:val="28"/>
        </w:rPr>
        <w:t>个</w:t>
      </w:r>
      <w:r w:rsidR="00F2657A" w:rsidRPr="00F2657A">
        <w:rPr>
          <w:rFonts w:hint="eastAsia"/>
          <w:sz w:val="28"/>
          <w:szCs w:val="28"/>
        </w:rPr>
        <w:t>USB 2.0</w:t>
      </w:r>
      <w:r>
        <w:rPr>
          <w:rFonts w:hint="eastAsia"/>
          <w:sz w:val="28"/>
          <w:szCs w:val="28"/>
        </w:rPr>
        <w:t>端口；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</w:t>
      </w:r>
      <w:r w:rsidR="00EF599A">
        <w:rPr>
          <w:rFonts w:hint="eastAsia"/>
          <w:sz w:val="28"/>
          <w:szCs w:val="28"/>
        </w:rPr>
        <w:t>）一个以太网端口；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</w:t>
      </w:r>
      <w:r w:rsidR="00EF599A">
        <w:rPr>
          <w:rFonts w:hint="eastAsia"/>
          <w:sz w:val="28"/>
          <w:szCs w:val="28"/>
        </w:rPr>
        <w:t>）一个天线端口；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F599A" w:rsidRPr="00EF599A">
        <w:rPr>
          <w:sz w:val="28"/>
          <w:szCs w:val="28"/>
        </w:rPr>
        <w:t>vii</w:t>
      </w:r>
      <w:r w:rsidRPr="00F2657A">
        <w:rPr>
          <w:rFonts w:hint="eastAsia"/>
          <w:sz w:val="28"/>
          <w:szCs w:val="28"/>
        </w:rPr>
        <w:t>）无线网络天线；</w:t>
      </w:r>
    </w:p>
    <w:p w:rsidR="00F2657A" w:rsidRPr="00EF599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viii</w:t>
      </w:r>
      <w:r w:rsidRPr="00F2657A">
        <w:rPr>
          <w:rFonts w:hint="eastAsia"/>
          <w:sz w:val="28"/>
          <w:szCs w:val="28"/>
        </w:rPr>
        <w:t>）显示器：</w:t>
      </w:r>
      <w:r w:rsidRPr="00F2657A">
        <w:rPr>
          <w:rFonts w:hint="eastAsia"/>
          <w:sz w:val="28"/>
          <w:szCs w:val="28"/>
        </w:rPr>
        <w:t>14</w:t>
      </w:r>
      <w:r w:rsidRPr="00F2657A">
        <w:rPr>
          <w:rFonts w:hint="eastAsia"/>
          <w:sz w:val="28"/>
          <w:szCs w:val="28"/>
        </w:rPr>
        <w:t>英寸（对角线）彩色屏幕，分辨率</w:t>
      </w:r>
      <w:r w:rsidR="00EF599A">
        <w:rPr>
          <w:rFonts w:hint="eastAsia"/>
          <w:sz w:val="28"/>
          <w:szCs w:val="28"/>
        </w:rPr>
        <w:t>1920*</w:t>
      </w:r>
      <w:r w:rsidRPr="00F2657A">
        <w:rPr>
          <w:rFonts w:hint="eastAsia"/>
          <w:sz w:val="28"/>
          <w:szCs w:val="28"/>
        </w:rPr>
        <w:t>1080</w:t>
      </w:r>
      <w:r w:rsidRPr="00F2657A">
        <w:rPr>
          <w:rFonts w:hint="eastAsia"/>
          <w:sz w:val="28"/>
          <w:szCs w:val="28"/>
        </w:rPr>
        <w:t>像素或更高；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ix</w:t>
      </w:r>
      <w:r w:rsidRPr="00F2657A">
        <w:rPr>
          <w:rFonts w:hint="eastAsia"/>
          <w:sz w:val="28"/>
          <w:szCs w:val="28"/>
        </w:rPr>
        <w:t>）电池：续航时间至少为</w:t>
      </w:r>
      <w:r w:rsidRPr="00F2657A">
        <w:rPr>
          <w:rFonts w:hint="eastAsia"/>
          <w:sz w:val="28"/>
          <w:szCs w:val="28"/>
        </w:rPr>
        <w:t>10</w:t>
      </w:r>
      <w:r w:rsidRPr="00F2657A">
        <w:rPr>
          <w:rFonts w:hint="eastAsia"/>
          <w:sz w:val="28"/>
          <w:szCs w:val="28"/>
        </w:rPr>
        <w:t>小时的可充电电池</w:t>
      </w:r>
      <w:r w:rsidR="00EF599A">
        <w:rPr>
          <w:rFonts w:hint="eastAsia"/>
          <w:sz w:val="28"/>
          <w:szCs w:val="28"/>
        </w:rPr>
        <w:t>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</w:t>
      </w:r>
      <w:r w:rsidR="00EF599A">
        <w:rPr>
          <w:rFonts w:hint="eastAsia"/>
          <w:sz w:val="28"/>
          <w:szCs w:val="28"/>
        </w:rPr>
        <w:t>）一台电池充电器；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F599A">
        <w:rPr>
          <w:sz w:val="28"/>
          <w:szCs w:val="28"/>
        </w:rPr>
        <w:t>xi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IP67</w:t>
      </w:r>
      <w:r w:rsidRPr="00F2657A">
        <w:rPr>
          <w:rFonts w:hint="eastAsia"/>
          <w:sz w:val="28"/>
          <w:szCs w:val="28"/>
        </w:rPr>
        <w:t>的防水和防尘保护等级。</w:t>
      </w:r>
    </w:p>
    <w:p w:rsidR="00F2657A" w:rsidRPr="00E41A4F" w:rsidRDefault="00EF599A" w:rsidP="00F2657A">
      <w:pPr>
        <w:rPr>
          <w:b/>
          <w:sz w:val="28"/>
          <w:szCs w:val="28"/>
        </w:rPr>
      </w:pPr>
      <w:r w:rsidRPr="00E41A4F">
        <w:rPr>
          <w:rFonts w:hint="eastAsia"/>
          <w:b/>
          <w:sz w:val="28"/>
          <w:szCs w:val="28"/>
        </w:rPr>
        <w:t>（</w:t>
      </w:r>
      <w:r w:rsidRPr="00E41A4F">
        <w:rPr>
          <w:rFonts w:hint="eastAsia"/>
          <w:b/>
          <w:sz w:val="28"/>
          <w:szCs w:val="28"/>
        </w:rPr>
        <w:t>d</w:t>
      </w:r>
      <w:r w:rsidRPr="00E41A4F">
        <w:rPr>
          <w:rFonts w:hint="eastAsia"/>
          <w:b/>
          <w:sz w:val="28"/>
          <w:szCs w:val="28"/>
        </w:rPr>
        <w:t>）</w:t>
      </w:r>
      <w:r w:rsidR="00F2657A" w:rsidRPr="00E41A4F">
        <w:rPr>
          <w:rFonts w:hint="eastAsia"/>
          <w:b/>
          <w:sz w:val="28"/>
          <w:szCs w:val="28"/>
        </w:rPr>
        <w:t>便携式基站计算机系统的多</w:t>
      </w:r>
      <w:r w:rsidR="00F2657A" w:rsidRPr="00E41A4F">
        <w:rPr>
          <w:rFonts w:hint="eastAsia"/>
          <w:b/>
          <w:sz w:val="28"/>
          <w:szCs w:val="28"/>
        </w:rPr>
        <w:t>USV</w:t>
      </w:r>
      <w:r w:rsidR="00F2657A" w:rsidRPr="00E41A4F">
        <w:rPr>
          <w:rFonts w:hint="eastAsia"/>
          <w:b/>
          <w:sz w:val="28"/>
          <w:szCs w:val="28"/>
        </w:rPr>
        <w:t>控制单元至少应具有以下硬件配置：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</w:t>
      </w:r>
      <w:proofErr w:type="spellStart"/>
      <w:r w:rsidRPr="00F2657A">
        <w:rPr>
          <w:rFonts w:hint="eastAsia"/>
          <w:sz w:val="28"/>
          <w:szCs w:val="28"/>
        </w:rPr>
        <w:t>CPU:Intel</w:t>
      </w:r>
      <w:proofErr w:type="spellEnd"/>
      <w:proofErr w:type="gramStart"/>
      <w:r w:rsidRPr="00F2657A">
        <w:rPr>
          <w:rFonts w:hint="eastAsia"/>
          <w:sz w:val="28"/>
          <w:szCs w:val="28"/>
        </w:rPr>
        <w:t>赛扬双核</w:t>
      </w:r>
      <w:proofErr w:type="gramEnd"/>
      <w:r w:rsidRPr="00F2657A">
        <w:rPr>
          <w:rFonts w:hint="eastAsia"/>
          <w:sz w:val="28"/>
          <w:szCs w:val="28"/>
        </w:rPr>
        <w:t>1.1 GHz</w:t>
      </w:r>
      <w:r w:rsidRPr="00F2657A">
        <w:rPr>
          <w:rFonts w:hint="eastAsia"/>
          <w:sz w:val="28"/>
          <w:szCs w:val="28"/>
        </w:rPr>
        <w:t>或等效设备；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F599A" w:rsidRPr="00EF599A">
        <w:rPr>
          <w:sz w:val="28"/>
          <w:szCs w:val="28"/>
        </w:rPr>
        <w:t>ii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RAM:8GB</w:t>
      </w:r>
      <w:r w:rsidRPr="00F2657A">
        <w:rPr>
          <w:rFonts w:hint="eastAsia"/>
          <w:sz w:val="28"/>
          <w:szCs w:val="28"/>
        </w:rPr>
        <w:t>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F599A">
        <w:rPr>
          <w:sz w:val="28"/>
          <w:szCs w:val="28"/>
        </w:rPr>
        <w:t>iii</w:t>
      </w:r>
      <w:r w:rsidRPr="00F2657A">
        <w:rPr>
          <w:rFonts w:hint="eastAsia"/>
          <w:sz w:val="28"/>
          <w:szCs w:val="28"/>
        </w:rPr>
        <w:t>）硬盘存储器：</w:t>
      </w:r>
      <w:r w:rsidRPr="00F2657A">
        <w:rPr>
          <w:rFonts w:hint="eastAsia"/>
          <w:sz w:val="28"/>
          <w:szCs w:val="28"/>
        </w:rPr>
        <w:t>200GB</w:t>
      </w:r>
      <w:r w:rsidRPr="00F2657A">
        <w:rPr>
          <w:rFonts w:hint="eastAsia"/>
          <w:sz w:val="28"/>
          <w:szCs w:val="28"/>
        </w:rPr>
        <w:t>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lastRenderedPageBreak/>
        <w:t>（</w:t>
      </w:r>
      <w:r w:rsidR="00E41A4F" w:rsidRPr="00E41A4F">
        <w:rPr>
          <w:sz w:val="28"/>
          <w:szCs w:val="28"/>
        </w:rPr>
        <w:t>iv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2</w:t>
      </w:r>
      <w:r w:rsidRPr="00F2657A">
        <w:rPr>
          <w:rFonts w:hint="eastAsia"/>
          <w:sz w:val="28"/>
          <w:szCs w:val="28"/>
        </w:rPr>
        <w:t>个</w:t>
      </w:r>
      <w:r w:rsidRPr="00F2657A">
        <w:rPr>
          <w:rFonts w:hint="eastAsia"/>
          <w:sz w:val="28"/>
          <w:szCs w:val="28"/>
        </w:rPr>
        <w:t>USB 2.0</w:t>
      </w:r>
      <w:r w:rsidRPr="00F2657A">
        <w:rPr>
          <w:rFonts w:hint="eastAsia"/>
          <w:sz w:val="28"/>
          <w:szCs w:val="28"/>
        </w:rPr>
        <w:t>端口：；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</w:t>
      </w:r>
      <w:r w:rsidRPr="00F2657A">
        <w:rPr>
          <w:rFonts w:hint="eastAsia"/>
          <w:sz w:val="28"/>
          <w:szCs w:val="28"/>
        </w:rPr>
        <w:t>）一个以太网端口：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</w:t>
      </w:r>
      <w:r w:rsidRPr="00F2657A">
        <w:rPr>
          <w:rFonts w:hint="eastAsia"/>
          <w:sz w:val="28"/>
          <w:szCs w:val="28"/>
        </w:rPr>
        <w:t>）一个天线端口：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41A4F" w:rsidRPr="00E41A4F">
        <w:rPr>
          <w:sz w:val="28"/>
          <w:szCs w:val="28"/>
        </w:rPr>
        <w:t>vii</w:t>
      </w:r>
      <w:r w:rsidRPr="00F2657A">
        <w:rPr>
          <w:rFonts w:hint="eastAsia"/>
          <w:sz w:val="28"/>
          <w:szCs w:val="28"/>
        </w:rPr>
        <w:t>）无线网络天线；</w:t>
      </w:r>
    </w:p>
    <w:p w:rsidR="00F2657A" w:rsidRPr="00EF599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viii</w:t>
      </w:r>
      <w:r w:rsidRPr="00F2657A">
        <w:rPr>
          <w:rFonts w:hint="eastAsia"/>
          <w:sz w:val="28"/>
          <w:szCs w:val="28"/>
        </w:rPr>
        <w:t>）显示器：</w:t>
      </w:r>
      <w:r w:rsidRPr="00F2657A">
        <w:rPr>
          <w:rFonts w:hint="eastAsia"/>
          <w:sz w:val="28"/>
          <w:szCs w:val="28"/>
        </w:rPr>
        <w:t>14</w:t>
      </w:r>
      <w:r w:rsidRPr="00F2657A">
        <w:rPr>
          <w:rFonts w:hint="eastAsia"/>
          <w:sz w:val="28"/>
          <w:szCs w:val="28"/>
        </w:rPr>
        <w:t>英寸（对角线）彩色屏幕，分辨率</w:t>
      </w:r>
      <w:r w:rsidR="00EF599A">
        <w:rPr>
          <w:rFonts w:hint="eastAsia"/>
          <w:sz w:val="28"/>
          <w:szCs w:val="28"/>
        </w:rPr>
        <w:t>1920*</w:t>
      </w:r>
      <w:r w:rsidRPr="00F2657A">
        <w:rPr>
          <w:rFonts w:hint="eastAsia"/>
          <w:sz w:val="28"/>
          <w:szCs w:val="28"/>
        </w:rPr>
        <w:t>1080</w:t>
      </w:r>
      <w:r w:rsidRPr="00F2657A">
        <w:rPr>
          <w:rFonts w:hint="eastAsia"/>
          <w:sz w:val="28"/>
          <w:szCs w:val="28"/>
        </w:rPr>
        <w:t>像素或更高；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ix</w:t>
      </w:r>
      <w:r w:rsidRPr="00F2657A">
        <w:rPr>
          <w:rFonts w:hint="eastAsia"/>
          <w:sz w:val="28"/>
          <w:szCs w:val="28"/>
        </w:rPr>
        <w:t>）电池：续航时间至少为</w:t>
      </w:r>
      <w:r w:rsidRPr="00F2657A">
        <w:rPr>
          <w:rFonts w:hint="eastAsia"/>
          <w:sz w:val="28"/>
          <w:szCs w:val="28"/>
        </w:rPr>
        <w:t>10</w:t>
      </w:r>
      <w:r w:rsidRPr="00F2657A">
        <w:rPr>
          <w:rFonts w:hint="eastAsia"/>
          <w:sz w:val="28"/>
          <w:szCs w:val="28"/>
        </w:rPr>
        <w:t>小时的可充电电池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</w:t>
      </w:r>
      <w:r w:rsidRPr="00F2657A">
        <w:rPr>
          <w:rFonts w:hint="eastAsia"/>
          <w:sz w:val="28"/>
          <w:szCs w:val="28"/>
        </w:rPr>
        <w:t>）一台电池充电器：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41A4F" w:rsidRPr="00E41A4F">
        <w:rPr>
          <w:sz w:val="28"/>
          <w:szCs w:val="28"/>
        </w:rPr>
        <w:t>xi</w:t>
      </w:r>
      <w:r w:rsidRPr="00F2657A">
        <w:rPr>
          <w:rFonts w:hint="eastAsia"/>
          <w:sz w:val="28"/>
          <w:szCs w:val="28"/>
        </w:rPr>
        <w:t>）</w:t>
      </w:r>
      <w:r w:rsidR="00E41A4F" w:rsidRPr="00E41A4F">
        <w:rPr>
          <w:sz w:val="28"/>
          <w:szCs w:val="28"/>
        </w:rPr>
        <w:t>IP-65</w:t>
      </w:r>
      <w:r w:rsidRPr="00F2657A">
        <w:rPr>
          <w:rFonts w:hint="eastAsia"/>
          <w:sz w:val="28"/>
          <w:szCs w:val="28"/>
        </w:rPr>
        <w:t>的防水和防尘保护等级。</w:t>
      </w:r>
    </w:p>
    <w:p w:rsidR="00F2657A" w:rsidRPr="00F2657A" w:rsidRDefault="00E41A4F" w:rsidP="00F26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）</w:t>
      </w:r>
      <w:r w:rsidR="00F2657A" w:rsidRPr="00E41A4F">
        <w:rPr>
          <w:rFonts w:hint="eastAsia"/>
          <w:b/>
          <w:sz w:val="28"/>
          <w:szCs w:val="28"/>
        </w:rPr>
        <w:t>便携式基站计算机系统的多</w:t>
      </w:r>
      <w:r w:rsidR="00F2657A" w:rsidRPr="00E41A4F">
        <w:rPr>
          <w:rFonts w:hint="eastAsia"/>
          <w:b/>
          <w:sz w:val="28"/>
          <w:szCs w:val="28"/>
        </w:rPr>
        <w:t>USV</w:t>
      </w:r>
      <w:r>
        <w:rPr>
          <w:rFonts w:hint="eastAsia"/>
          <w:b/>
          <w:sz w:val="28"/>
          <w:szCs w:val="28"/>
        </w:rPr>
        <w:t>控制元件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至少应具有以下硬件配置：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</w:t>
      </w:r>
      <w:proofErr w:type="spellStart"/>
      <w:r w:rsidRPr="00F2657A">
        <w:rPr>
          <w:rFonts w:hint="eastAsia"/>
          <w:sz w:val="28"/>
          <w:szCs w:val="28"/>
        </w:rPr>
        <w:t>CPU:Intel</w:t>
      </w:r>
      <w:proofErr w:type="spellEnd"/>
      <w:proofErr w:type="gramStart"/>
      <w:r w:rsidRPr="00F2657A">
        <w:rPr>
          <w:rFonts w:hint="eastAsia"/>
          <w:sz w:val="28"/>
          <w:szCs w:val="28"/>
        </w:rPr>
        <w:t>赛扬双核</w:t>
      </w:r>
      <w:proofErr w:type="gramEnd"/>
      <w:r w:rsidRPr="00F2657A">
        <w:rPr>
          <w:rFonts w:hint="eastAsia"/>
          <w:sz w:val="28"/>
          <w:szCs w:val="28"/>
        </w:rPr>
        <w:t>1.1 GHz</w:t>
      </w:r>
      <w:r w:rsidRPr="00F2657A">
        <w:rPr>
          <w:rFonts w:hint="eastAsia"/>
          <w:sz w:val="28"/>
          <w:szCs w:val="28"/>
        </w:rPr>
        <w:t>或等效设备；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41A4F" w:rsidRPr="00E41A4F">
        <w:rPr>
          <w:sz w:val="28"/>
          <w:szCs w:val="28"/>
        </w:rPr>
        <w:t>ii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RAM:8GB</w:t>
      </w:r>
      <w:r w:rsidRPr="00F2657A">
        <w:rPr>
          <w:rFonts w:hint="eastAsia"/>
          <w:sz w:val="28"/>
          <w:szCs w:val="28"/>
        </w:rPr>
        <w:t>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41A4F" w:rsidRPr="00E41A4F">
        <w:rPr>
          <w:sz w:val="28"/>
          <w:szCs w:val="28"/>
        </w:rPr>
        <w:t>iii</w:t>
      </w:r>
      <w:r w:rsidRPr="00F2657A">
        <w:rPr>
          <w:rFonts w:hint="eastAsia"/>
          <w:sz w:val="28"/>
          <w:szCs w:val="28"/>
        </w:rPr>
        <w:t>）硬盘存储器：</w:t>
      </w:r>
      <w:r w:rsidRPr="00F2657A">
        <w:rPr>
          <w:rFonts w:hint="eastAsia"/>
          <w:sz w:val="28"/>
          <w:szCs w:val="28"/>
        </w:rPr>
        <w:t>200GB</w:t>
      </w:r>
      <w:r w:rsidRPr="00F2657A">
        <w:rPr>
          <w:rFonts w:hint="eastAsia"/>
          <w:sz w:val="28"/>
          <w:szCs w:val="28"/>
        </w:rPr>
        <w:t>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41A4F" w:rsidRPr="00E41A4F">
        <w:rPr>
          <w:sz w:val="28"/>
          <w:szCs w:val="28"/>
        </w:rPr>
        <w:t>iv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2</w:t>
      </w:r>
      <w:r w:rsidRPr="00F2657A">
        <w:rPr>
          <w:rFonts w:hint="eastAsia"/>
          <w:sz w:val="28"/>
          <w:szCs w:val="28"/>
        </w:rPr>
        <w:t>个</w:t>
      </w:r>
      <w:r w:rsidRPr="00F2657A">
        <w:rPr>
          <w:rFonts w:hint="eastAsia"/>
          <w:sz w:val="28"/>
          <w:szCs w:val="28"/>
        </w:rPr>
        <w:t>USB 2.0</w:t>
      </w:r>
      <w:r w:rsidR="00E41A4F">
        <w:rPr>
          <w:rFonts w:hint="eastAsia"/>
          <w:sz w:val="28"/>
          <w:szCs w:val="28"/>
        </w:rPr>
        <w:t>端口</w:t>
      </w:r>
      <w:r w:rsidRPr="00F2657A">
        <w:rPr>
          <w:rFonts w:hint="eastAsia"/>
          <w:sz w:val="28"/>
          <w:szCs w:val="28"/>
        </w:rPr>
        <w:t>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</w:t>
      </w:r>
      <w:r w:rsidR="00E41A4F">
        <w:rPr>
          <w:rFonts w:hint="eastAsia"/>
          <w:sz w:val="28"/>
          <w:szCs w:val="28"/>
        </w:rPr>
        <w:t>）一个以太网端口；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</w:t>
      </w:r>
      <w:r w:rsidR="00E41A4F">
        <w:rPr>
          <w:rFonts w:hint="eastAsia"/>
          <w:sz w:val="28"/>
          <w:szCs w:val="28"/>
        </w:rPr>
        <w:t>）一个天线端口；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41A4F" w:rsidRPr="00E41A4F">
        <w:rPr>
          <w:sz w:val="28"/>
          <w:szCs w:val="28"/>
        </w:rPr>
        <w:t>vii</w:t>
      </w:r>
      <w:r w:rsidRPr="00F2657A">
        <w:rPr>
          <w:rFonts w:hint="eastAsia"/>
          <w:sz w:val="28"/>
          <w:szCs w:val="28"/>
        </w:rPr>
        <w:t>）无线网络天线；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viii</w:t>
      </w:r>
      <w:r w:rsidRPr="00F2657A">
        <w:rPr>
          <w:rFonts w:hint="eastAsia"/>
          <w:sz w:val="28"/>
          <w:szCs w:val="28"/>
        </w:rPr>
        <w:t>）显示器：</w:t>
      </w:r>
      <w:r w:rsidRPr="00F2657A">
        <w:rPr>
          <w:rFonts w:hint="eastAsia"/>
          <w:sz w:val="28"/>
          <w:szCs w:val="28"/>
        </w:rPr>
        <w:t>14</w:t>
      </w:r>
      <w:r w:rsidRPr="00F2657A">
        <w:rPr>
          <w:rFonts w:hint="eastAsia"/>
          <w:sz w:val="28"/>
          <w:szCs w:val="28"/>
        </w:rPr>
        <w:t>英寸（对角线）彩色屏幕，分辨率</w:t>
      </w:r>
      <w:r w:rsidR="00E41A4F">
        <w:rPr>
          <w:rFonts w:hint="eastAsia"/>
          <w:sz w:val="28"/>
          <w:szCs w:val="28"/>
        </w:rPr>
        <w:t>1920*</w:t>
      </w:r>
      <w:r w:rsidRPr="00F2657A">
        <w:rPr>
          <w:rFonts w:hint="eastAsia"/>
          <w:sz w:val="28"/>
          <w:szCs w:val="28"/>
        </w:rPr>
        <w:t>1080</w:t>
      </w:r>
      <w:r w:rsidRPr="00F2657A">
        <w:rPr>
          <w:rFonts w:hint="eastAsia"/>
          <w:sz w:val="28"/>
          <w:szCs w:val="28"/>
        </w:rPr>
        <w:t>像素或更高；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ix</w:t>
      </w:r>
      <w:r w:rsidRPr="00F2657A">
        <w:rPr>
          <w:rFonts w:hint="eastAsia"/>
          <w:sz w:val="28"/>
          <w:szCs w:val="28"/>
        </w:rPr>
        <w:t>）电池：续航时间至少为</w:t>
      </w:r>
      <w:r w:rsidRPr="00F2657A">
        <w:rPr>
          <w:rFonts w:hint="eastAsia"/>
          <w:sz w:val="28"/>
          <w:szCs w:val="28"/>
        </w:rPr>
        <w:t>10</w:t>
      </w:r>
      <w:r w:rsidRPr="00F2657A">
        <w:rPr>
          <w:rFonts w:hint="eastAsia"/>
          <w:sz w:val="28"/>
          <w:szCs w:val="28"/>
        </w:rPr>
        <w:t>小时的可充电电池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</w:t>
      </w:r>
      <w:r w:rsidR="00E41A4F">
        <w:rPr>
          <w:rFonts w:hint="eastAsia"/>
          <w:sz w:val="28"/>
          <w:szCs w:val="28"/>
        </w:rPr>
        <w:t>）一台电池充电器；</w:t>
      </w:r>
    </w:p>
    <w:p w:rsid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lastRenderedPageBreak/>
        <w:t>（</w:t>
      </w:r>
      <w:r w:rsidR="00E41A4F" w:rsidRPr="00E41A4F">
        <w:rPr>
          <w:sz w:val="28"/>
          <w:szCs w:val="28"/>
        </w:rPr>
        <w:t>xi</w:t>
      </w:r>
      <w:r w:rsidRPr="00F2657A">
        <w:rPr>
          <w:rFonts w:hint="eastAsia"/>
          <w:sz w:val="28"/>
          <w:szCs w:val="28"/>
        </w:rPr>
        <w:t>）</w:t>
      </w:r>
      <w:r w:rsidRPr="00F2657A">
        <w:rPr>
          <w:rFonts w:hint="eastAsia"/>
          <w:sz w:val="28"/>
          <w:szCs w:val="28"/>
        </w:rPr>
        <w:t>IP67</w:t>
      </w:r>
      <w:r w:rsidRPr="00F2657A">
        <w:rPr>
          <w:rFonts w:hint="eastAsia"/>
          <w:sz w:val="28"/>
          <w:szCs w:val="28"/>
        </w:rPr>
        <w:t>的防水和防尘保护等级。</w:t>
      </w:r>
    </w:p>
    <w:p w:rsidR="00F2657A" w:rsidRPr="00E41A4F" w:rsidRDefault="00E41A4F" w:rsidP="00F265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e</w:t>
      </w:r>
      <w:r>
        <w:rPr>
          <w:rFonts w:hint="eastAsia"/>
          <w:b/>
          <w:sz w:val="28"/>
          <w:szCs w:val="28"/>
        </w:rPr>
        <w:t>）</w:t>
      </w:r>
      <w:r w:rsidRPr="00E41A4F">
        <w:rPr>
          <w:rFonts w:hint="eastAsia"/>
          <w:b/>
          <w:sz w:val="28"/>
          <w:szCs w:val="28"/>
        </w:rPr>
        <w:t>便携式基站计算机系统应具有以下功能和预装软件：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）多任务操作系统软件，如</w:t>
      </w:r>
      <w:r w:rsidRPr="00F2657A">
        <w:rPr>
          <w:rFonts w:hint="eastAsia"/>
          <w:sz w:val="28"/>
          <w:szCs w:val="28"/>
        </w:rPr>
        <w:t>Microsoft Window 7</w:t>
      </w:r>
      <w:r w:rsidRPr="00F2657A">
        <w:rPr>
          <w:rFonts w:hint="eastAsia"/>
          <w:sz w:val="28"/>
          <w:szCs w:val="28"/>
        </w:rPr>
        <w:t>或</w:t>
      </w:r>
      <w:r w:rsidR="00E41A4F">
        <w:rPr>
          <w:rFonts w:hint="eastAsia"/>
          <w:sz w:val="28"/>
          <w:szCs w:val="28"/>
        </w:rPr>
        <w:t>更高版本，与商用文字处理器兼容</w:t>
      </w:r>
      <w:r w:rsidRPr="00F2657A">
        <w:rPr>
          <w:rFonts w:hint="eastAsia"/>
          <w:sz w:val="28"/>
          <w:szCs w:val="28"/>
        </w:rPr>
        <w:t>电子表格，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操作和数据处理软件；</w:t>
      </w:r>
    </w:p>
    <w:p w:rsid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ii</w:t>
      </w:r>
      <w:r w:rsidRPr="00F2657A">
        <w:rPr>
          <w:rFonts w:hint="eastAsia"/>
          <w:sz w:val="28"/>
          <w:szCs w:val="28"/>
        </w:rPr>
        <w:t>）用于文字处理、数据处理和表示的软件包，如</w:t>
      </w:r>
      <w:r w:rsidRPr="00F2657A">
        <w:rPr>
          <w:rFonts w:hint="eastAsia"/>
          <w:sz w:val="28"/>
          <w:szCs w:val="28"/>
        </w:rPr>
        <w:t>Microsoft Office 2010</w:t>
      </w:r>
      <w:r w:rsidRPr="00F2657A">
        <w:rPr>
          <w:rFonts w:hint="eastAsia"/>
          <w:sz w:val="28"/>
          <w:szCs w:val="28"/>
        </w:rPr>
        <w:t>标准版或更高版本</w:t>
      </w:r>
      <w:r>
        <w:rPr>
          <w:rFonts w:hint="eastAsia"/>
          <w:sz w:val="28"/>
          <w:szCs w:val="28"/>
        </w:rPr>
        <w:t>。</w:t>
      </w:r>
    </w:p>
    <w:p w:rsidR="00F2657A" w:rsidRPr="00E41A4F" w:rsidRDefault="00E41A4F" w:rsidP="00F2657A">
      <w:pPr>
        <w:rPr>
          <w:b/>
          <w:sz w:val="28"/>
          <w:szCs w:val="28"/>
        </w:rPr>
      </w:pPr>
      <w:r w:rsidRPr="00E41A4F">
        <w:rPr>
          <w:rFonts w:hint="eastAsia"/>
          <w:b/>
          <w:sz w:val="28"/>
          <w:szCs w:val="28"/>
        </w:rPr>
        <w:t>（</w:t>
      </w:r>
      <w:r w:rsidRPr="00E41A4F">
        <w:rPr>
          <w:rFonts w:hint="eastAsia"/>
          <w:b/>
          <w:sz w:val="28"/>
          <w:szCs w:val="28"/>
        </w:rPr>
        <w:t>f</w:t>
      </w:r>
      <w:r w:rsidRPr="00E41A4F">
        <w:rPr>
          <w:rFonts w:hint="eastAsia"/>
          <w:b/>
          <w:sz w:val="28"/>
          <w:szCs w:val="28"/>
        </w:rPr>
        <w:t>）</w:t>
      </w:r>
      <w:r w:rsidR="00F2657A" w:rsidRPr="00E41A4F">
        <w:rPr>
          <w:rFonts w:hint="eastAsia"/>
          <w:b/>
          <w:sz w:val="28"/>
          <w:szCs w:val="28"/>
        </w:rPr>
        <w:t>USV</w:t>
      </w:r>
      <w:r w:rsidRPr="00E41A4F">
        <w:rPr>
          <w:rFonts w:hint="eastAsia"/>
          <w:b/>
          <w:sz w:val="28"/>
          <w:szCs w:val="28"/>
        </w:rPr>
        <w:t>软件</w:t>
      </w:r>
      <w:r w:rsidR="00F2657A" w:rsidRPr="00E41A4F">
        <w:rPr>
          <w:rFonts w:hint="eastAsia"/>
          <w:b/>
          <w:sz w:val="28"/>
          <w:szCs w:val="28"/>
        </w:rPr>
        <w:t>操作</w:t>
      </w:r>
      <w:r w:rsidRPr="00E41A4F">
        <w:rPr>
          <w:rFonts w:hint="eastAsia"/>
          <w:b/>
          <w:sz w:val="28"/>
          <w:szCs w:val="28"/>
        </w:rPr>
        <w:t>系统</w:t>
      </w:r>
      <w:r w:rsidR="00F2657A" w:rsidRPr="00E41A4F">
        <w:rPr>
          <w:rFonts w:hint="eastAsia"/>
          <w:b/>
          <w:sz w:val="28"/>
          <w:szCs w:val="28"/>
        </w:rPr>
        <w:t>、数据处理和报告软件</w:t>
      </w:r>
      <w:r w:rsidRPr="00E41A4F">
        <w:rPr>
          <w:rFonts w:hint="eastAsia"/>
          <w:b/>
          <w:sz w:val="28"/>
          <w:szCs w:val="28"/>
        </w:rPr>
        <w:t>至少具备如下功能：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</w:t>
      </w:r>
      <w:r w:rsidRPr="00F2657A">
        <w:rPr>
          <w:rFonts w:hint="eastAsia"/>
          <w:sz w:val="28"/>
          <w:szCs w:val="28"/>
        </w:rPr>
        <w:t>）下载公共共享卫星定位地图，包括但</w:t>
      </w:r>
      <w:r w:rsidR="00E41A4F">
        <w:rPr>
          <w:rFonts w:hint="eastAsia"/>
          <w:sz w:val="28"/>
          <w:szCs w:val="28"/>
        </w:rPr>
        <w:t>不</w:t>
      </w:r>
      <w:proofErr w:type="gramStart"/>
      <w:r w:rsidRPr="00F2657A">
        <w:rPr>
          <w:rFonts w:hint="eastAsia"/>
          <w:sz w:val="28"/>
          <w:szCs w:val="28"/>
        </w:rPr>
        <w:t>限于谷歌地图</w:t>
      </w:r>
      <w:proofErr w:type="gramEnd"/>
      <w:r w:rsidRPr="00F2657A">
        <w:rPr>
          <w:rFonts w:hint="eastAsia"/>
          <w:sz w:val="28"/>
          <w:szCs w:val="28"/>
        </w:rPr>
        <w:t>和必应地图，用于期间的路线规划自动导航；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ii</w:t>
      </w:r>
      <w:r w:rsidRPr="00F2657A">
        <w:rPr>
          <w:rFonts w:hint="eastAsia"/>
          <w:sz w:val="28"/>
          <w:szCs w:val="28"/>
        </w:rPr>
        <w:t>）</w:t>
      </w:r>
      <w:r w:rsidR="00E41A4F">
        <w:rPr>
          <w:rFonts w:hint="eastAsia"/>
          <w:sz w:val="28"/>
          <w:szCs w:val="28"/>
        </w:rPr>
        <w:t>可</w:t>
      </w:r>
      <w:r w:rsidRPr="00F2657A">
        <w:rPr>
          <w:rFonts w:hint="eastAsia"/>
          <w:sz w:val="28"/>
          <w:szCs w:val="28"/>
        </w:rPr>
        <w:t>设置自动导航、水质监测和水取样，每个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水质至少有</w:t>
      </w:r>
      <w:r w:rsidRPr="00F2657A">
        <w:rPr>
          <w:rFonts w:hint="eastAsia"/>
          <w:sz w:val="28"/>
          <w:szCs w:val="28"/>
        </w:rPr>
        <w:t>250</w:t>
      </w:r>
      <w:r w:rsidRPr="00F2657A">
        <w:rPr>
          <w:rFonts w:hint="eastAsia"/>
          <w:sz w:val="28"/>
          <w:szCs w:val="28"/>
        </w:rPr>
        <w:t>个航路点</w:t>
      </w:r>
      <w:r w:rsidR="00E41A4F">
        <w:rPr>
          <w:rFonts w:hint="eastAsia"/>
          <w:sz w:val="28"/>
          <w:szCs w:val="28"/>
        </w:rPr>
        <w:t>进行水样监测</w:t>
      </w:r>
      <w:r w:rsidRPr="00F2657A">
        <w:rPr>
          <w:rFonts w:hint="eastAsia"/>
          <w:sz w:val="28"/>
          <w:szCs w:val="28"/>
        </w:rPr>
        <w:t>；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iii</w:t>
      </w:r>
      <w:r w:rsidRPr="00F2657A">
        <w:rPr>
          <w:rFonts w:hint="eastAsia"/>
          <w:sz w:val="28"/>
          <w:szCs w:val="28"/>
        </w:rPr>
        <w:t>）</w:t>
      </w:r>
      <w:r w:rsidR="00E41A4F">
        <w:rPr>
          <w:rFonts w:hint="eastAsia"/>
          <w:sz w:val="28"/>
          <w:szCs w:val="28"/>
        </w:rPr>
        <w:t>在电池电量低或失去连接时，</w:t>
      </w:r>
      <w:r w:rsidRPr="00F2657A">
        <w:rPr>
          <w:rFonts w:hint="eastAsia"/>
          <w:sz w:val="28"/>
          <w:szCs w:val="28"/>
        </w:rPr>
        <w:t>允许设置</w:t>
      </w:r>
      <w:r w:rsidRPr="00F2657A">
        <w:rPr>
          <w:rFonts w:hint="eastAsia"/>
          <w:sz w:val="28"/>
          <w:szCs w:val="28"/>
        </w:rPr>
        <w:t>USV</w:t>
      </w:r>
      <w:r w:rsidR="00E41A4F">
        <w:rPr>
          <w:rFonts w:hint="eastAsia"/>
          <w:sz w:val="28"/>
          <w:szCs w:val="28"/>
        </w:rPr>
        <w:t>自动返回的起始位置；</w:t>
      </w:r>
    </w:p>
    <w:p w:rsidR="00F2657A" w:rsidRPr="00E41A4F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E41A4F" w:rsidRPr="00E41A4F">
        <w:rPr>
          <w:sz w:val="28"/>
          <w:szCs w:val="28"/>
        </w:rPr>
        <w:t>iv</w:t>
      </w:r>
      <w:r w:rsidRPr="00F2657A">
        <w:rPr>
          <w:rFonts w:hint="eastAsia"/>
          <w:sz w:val="28"/>
          <w:szCs w:val="28"/>
        </w:rPr>
        <w:t>）设置不同的水质监测和水样参数</w:t>
      </w:r>
      <w:r w:rsidR="00E41A4F">
        <w:rPr>
          <w:rFonts w:hint="eastAsia"/>
          <w:sz w:val="28"/>
          <w:szCs w:val="28"/>
        </w:rPr>
        <w:t>，</w:t>
      </w:r>
      <w:r w:rsidRPr="00F2657A">
        <w:rPr>
          <w:rFonts w:hint="eastAsia"/>
          <w:sz w:val="28"/>
          <w:szCs w:val="28"/>
        </w:rPr>
        <w:t>对于每个航路点，如监测时间、采样量、选择样品瓶、取样管冲洗等；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</w:t>
      </w:r>
      <w:r w:rsidRPr="00F2657A">
        <w:rPr>
          <w:rFonts w:hint="eastAsia"/>
          <w:sz w:val="28"/>
          <w:szCs w:val="28"/>
        </w:rPr>
        <w:t>）</w:t>
      </w:r>
      <w:r w:rsidR="00E41A4F">
        <w:rPr>
          <w:rFonts w:hint="eastAsia"/>
          <w:sz w:val="28"/>
          <w:szCs w:val="28"/>
        </w:rPr>
        <w:t>可</w:t>
      </w:r>
      <w:r w:rsidRPr="00F2657A">
        <w:rPr>
          <w:rFonts w:hint="eastAsia"/>
          <w:sz w:val="28"/>
          <w:szCs w:val="28"/>
        </w:rPr>
        <w:t>设置常规水质监测和采样任务</w:t>
      </w:r>
      <w:r w:rsidR="00E41A4F">
        <w:rPr>
          <w:rFonts w:hint="eastAsia"/>
          <w:sz w:val="28"/>
          <w:szCs w:val="28"/>
        </w:rPr>
        <w:t>，</w:t>
      </w:r>
      <w:r w:rsidR="00986840">
        <w:rPr>
          <w:rFonts w:hint="eastAsia"/>
          <w:sz w:val="28"/>
          <w:szCs w:val="28"/>
        </w:rPr>
        <w:t>可设置常用</w:t>
      </w:r>
      <w:r w:rsidRPr="00F2657A">
        <w:rPr>
          <w:rFonts w:hint="eastAsia"/>
          <w:sz w:val="28"/>
          <w:szCs w:val="28"/>
        </w:rPr>
        <w:t>的航路点和水质监测参数操作；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</w:t>
      </w:r>
      <w:r w:rsidRPr="00F2657A">
        <w:rPr>
          <w:rFonts w:hint="eastAsia"/>
          <w:sz w:val="28"/>
          <w:szCs w:val="28"/>
        </w:rPr>
        <w:t>）允许自动和手动控制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导航、水质量监测和水质采样；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vii</w:t>
      </w:r>
      <w:r w:rsidRPr="00F2657A">
        <w:rPr>
          <w:rFonts w:hint="eastAsia"/>
          <w:sz w:val="28"/>
          <w:szCs w:val="28"/>
        </w:rPr>
        <w:t>）显示实时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状态，包括剩余电池电量，剩余运行时间、航速、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位置、监控状态和取样状态；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viii</w:t>
      </w:r>
      <w:r w:rsidRPr="00F2657A">
        <w:rPr>
          <w:rFonts w:hint="eastAsia"/>
          <w:sz w:val="28"/>
          <w:szCs w:val="28"/>
        </w:rPr>
        <w:t>）从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获取实时水质数据，日期和时间</w:t>
      </w:r>
      <w:r w:rsidR="00986840">
        <w:rPr>
          <w:rFonts w:hint="eastAsia"/>
          <w:sz w:val="28"/>
          <w:szCs w:val="28"/>
        </w:rPr>
        <w:t>，</w:t>
      </w:r>
      <w:r w:rsidRPr="00F2657A">
        <w:rPr>
          <w:rFonts w:hint="eastAsia"/>
          <w:sz w:val="28"/>
          <w:szCs w:val="28"/>
        </w:rPr>
        <w:t>数据采集，以及相应的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经度和纬度；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lastRenderedPageBreak/>
        <w:t>（</w:t>
      </w:r>
      <w:r w:rsidRPr="00F2657A">
        <w:rPr>
          <w:rFonts w:hint="eastAsia"/>
          <w:sz w:val="28"/>
          <w:szCs w:val="28"/>
        </w:rPr>
        <w:t>ix</w:t>
      </w:r>
      <w:r w:rsidRPr="00F2657A">
        <w:rPr>
          <w:rFonts w:hint="eastAsia"/>
          <w:sz w:val="28"/>
          <w:szCs w:val="28"/>
        </w:rPr>
        <w:t>）在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上保存水质监测数据的备份副本。</w:t>
      </w:r>
    </w:p>
    <w:p w:rsidR="00F2657A" w:rsidRPr="00986840" w:rsidRDefault="00986840" w:rsidP="00F26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在水质监测任务中，可选择即时</w:t>
      </w:r>
      <w:r w:rsidR="00F2657A" w:rsidRPr="00F2657A">
        <w:rPr>
          <w:rFonts w:hint="eastAsia"/>
          <w:sz w:val="28"/>
          <w:szCs w:val="28"/>
        </w:rPr>
        <w:t>向便携式基站发送数据，以尽量减少数据丢失；</w:t>
      </w:r>
    </w:p>
    <w:p w:rsidR="00F2657A" w:rsidRPr="00F2657A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</w:t>
      </w:r>
      <w:r w:rsidRPr="00F2657A">
        <w:rPr>
          <w:rFonts w:hint="eastAsia"/>
          <w:sz w:val="28"/>
          <w:szCs w:val="28"/>
        </w:rPr>
        <w:t>）显示、审查和操作先前获得的数据；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986840" w:rsidRPr="00986840">
        <w:rPr>
          <w:sz w:val="28"/>
          <w:szCs w:val="28"/>
        </w:rPr>
        <w:t>xi</w:t>
      </w:r>
      <w:r w:rsidRPr="00F2657A">
        <w:rPr>
          <w:rFonts w:hint="eastAsia"/>
          <w:sz w:val="28"/>
          <w:szCs w:val="28"/>
        </w:rPr>
        <w:t>）生成水质数据报告，显示所有捕获的数据、数据收集时间戳（即日期和时间）和数据收集位置（即经度和纬度）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="00986840" w:rsidRPr="00986840">
        <w:rPr>
          <w:sz w:val="28"/>
          <w:szCs w:val="28"/>
        </w:rPr>
        <w:t>xii</w:t>
      </w:r>
      <w:r w:rsidRPr="00F2657A">
        <w:rPr>
          <w:rFonts w:hint="eastAsia"/>
          <w:sz w:val="28"/>
          <w:szCs w:val="28"/>
        </w:rPr>
        <w:t>）生成水质二维图形分布图，显示对应经度和纬度的数据；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xiii</w:t>
      </w:r>
      <w:r w:rsidRPr="00F2657A">
        <w:rPr>
          <w:rFonts w:hint="eastAsia"/>
          <w:sz w:val="28"/>
          <w:szCs w:val="28"/>
        </w:rPr>
        <w:t>）生成水质二维图形分布图</w:t>
      </w:r>
      <w:r w:rsidR="00986840">
        <w:rPr>
          <w:rFonts w:hint="eastAsia"/>
          <w:sz w:val="28"/>
          <w:szCs w:val="28"/>
        </w:rPr>
        <w:t>，可</w:t>
      </w:r>
      <w:r w:rsidRPr="00F2657A">
        <w:rPr>
          <w:rFonts w:hint="eastAsia"/>
          <w:sz w:val="28"/>
          <w:szCs w:val="28"/>
        </w:rPr>
        <w:t>结合至少</w:t>
      </w:r>
      <w:r w:rsidRPr="00F2657A">
        <w:rPr>
          <w:rFonts w:hint="eastAsia"/>
          <w:sz w:val="28"/>
          <w:szCs w:val="28"/>
        </w:rPr>
        <w:t>4</w:t>
      </w:r>
      <w:r w:rsidRPr="00F2657A">
        <w:rPr>
          <w:rFonts w:hint="eastAsia"/>
          <w:sz w:val="28"/>
          <w:szCs w:val="28"/>
        </w:rPr>
        <w:t>个不同</w:t>
      </w:r>
      <w:r w:rsidRPr="00F2657A">
        <w:rPr>
          <w:rFonts w:hint="eastAsia"/>
          <w:sz w:val="28"/>
          <w:szCs w:val="28"/>
        </w:rPr>
        <w:t>USV</w:t>
      </w:r>
      <w:r w:rsidRPr="00F2657A">
        <w:rPr>
          <w:rFonts w:hint="eastAsia"/>
          <w:sz w:val="28"/>
          <w:szCs w:val="28"/>
        </w:rPr>
        <w:t>同时收集的数据；</w:t>
      </w:r>
    </w:p>
    <w:p w:rsidR="00F2657A" w:rsidRPr="00986840" w:rsidRDefault="00F2657A" w:rsidP="00F2657A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xiv</w:t>
      </w:r>
      <w:r w:rsidRPr="00F2657A">
        <w:rPr>
          <w:rFonts w:hint="eastAsia"/>
          <w:sz w:val="28"/>
          <w:szCs w:val="28"/>
        </w:rPr>
        <w:t>）允许数据导出到通用电子表格软件，如</w:t>
      </w:r>
      <w:r w:rsidR="00986840">
        <w:rPr>
          <w:rFonts w:hint="eastAsia"/>
          <w:sz w:val="28"/>
          <w:szCs w:val="28"/>
        </w:rPr>
        <w:t>Microsoft</w:t>
      </w:r>
      <w:r w:rsidR="00986840">
        <w:rPr>
          <w:rFonts w:hint="eastAsia"/>
          <w:sz w:val="28"/>
          <w:szCs w:val="28"/>
        </w:rPr>
        <w:t>、</w:t>
      </w:r>
      <w:r w:rsidRPr="00F2657A">
        <w:rPr>
          <w:rFonts w:hint="eastAsia"/>
          <w:sz w:val="28"/>
          <w:szCs w:val="28"/>
        </w:rPr>
        <w:t>Excel</w:t>
      </w:r>
      <w:r w:rsidRPr="00F2657A">
        <w:rPr>
          <w:rFonts w:hint="eastAsia"/>
          <w:sz w:val="28"/>
          <w:szCs w:val="28"/>
        </w:rPr>
        <w:t>或同等文件，用于进一步的数据处理；</w:t>
      </w:r>
    </w:p>
    <w:p w:rsidR="00F2657A" w:rsidRDefault="00F2657A" w:rsidP="008F381B">
      <w:pPr>
        <w:rPr>
          <w:sz w:val="28"/>
          <w:szCs w:val="28"/>
        </w:rPr>
      </w:pPr>
      <w:r w:rsidRPr="00F2657A">
        <w:rPr>
          <w:rFonts w:hint="eastAsia"/>
          <w:sz w:val="28"/>
          <w:szCs w:val="28"/>
        </w:rPr>
        <w:t>（</w:t>
      </w:r>
      <w:r w:rsidRPr="00F2657A">
        <w:rPr>
          <w:rFonts w:hint="eastAsia"/>
          <w:sz w:val="28"/>
          <w:szCs w:val="28"/>
        </w:rPr>
        <w:t>xv</w:t>
      </w:r>
      <w:r w:rsidRPr="00F2657A">
        <w:rPr>
          <w:rFonts w:hint="eastAsia"/>
          <w:sz w:val="28"/>
          <w:szCs w:val="28"/>
        </w:rPr>
        <w:t>）在保修期内免费升级软件至最新版本。</w:t>
      </w:r>
      <w:r w:rsidR="008F381B" w:rsidRPr="008F381B">
        <w:rPr>
          <w:rFonts w:hint="eastAsia"/>
          <w:sz w:val="28"/>
          <w:szCs w:val="28"/>
        </w:rPr>
        <w:t>所有软件和硬件应完全兼容，</w:t>
      </w:r>
      <w:r w:rsidR="00986840">
        <w:rPr>
          <w:rFonts w:hint="eastAsia"/>
          <w:sz w:val="28"/>
          <w:szCs w:val="28"/>
        </w:rPr>
        <w:t>所提供的</w:t>
      </w:r>
      <w:proofErr w:type="gramStart"/>
      <w:r w:rsidR="00986840">
        <w:rPr>
          <w:rFonts w:hint="eastAsia"/>
          <w:sz w:val="28"/>
          <w:szCs w:val="28"/>
        </w:rPr>
        <w:t>的</w:t>
      </w:r>
      <w:proofErr w:type="gramEnd"/>
      <w:r w:rsidR="00986840">
        <w:rPr>
          <w:rFonts w:hint="eastAsia"/>
          <w:sz w:val="28"/>
          <w:szCs w:val="28"/>
        </w:rPr>
        <w:t>所有软件都享有合法使用版权</w:t>
      </w:r>
      <w:r w:rsidR="008F381B" w:rsidRPr="008F381B">
        <w:rPr>
          <w:rFonts w:hint="eastAsia"/>
          <w:sz w:val="28"/>
          <w:szCs w:val="28"/>
        </w:rPr>
        <w:t>。</w:t>
      </w:r>
    </w:p>
    <w:p w:rsidR="008F381B" w:rsidRPr="00986840" w:rsidRDefault="00986840" w:rsidP="008F381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3. </w:t>
      </w:r>
      <w:r w:rsidR="008F381B" w:rsidRPr="00986840">
        <w:rPr>
          <w:rFonts w:hint="eastAsia"/>
          <w:b/>
          <w:sz w:val="28"/>
          <w:szCs w:val="28"/>
        </w:rPr>
        <w:t>手持遥控器</w:t>
      </w:r>
      <w:r>
        <w:rPr>
          <w:rFonts w:hint="eastAsia"/>
          <w:b/>
          <w:sz w:val="28"/>
          <w:szCs w:val="28"/>
        </w:rPr>
        <w:t>部分：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a</w:t>
      </w:r>
      <w:r w:rsidRPr="008F381B">
        <w:rPr>
          <w:rFonts w:hint="eastAsia"/>
          <w:sz w:val="28"/>
          <w:szCs w:val="28"/>
        </w:rPr>
        <w:t>）每个</w:t>
      </w:r>
      <w:r w:rsidRPr="008F381B">
        <w:rPr>
          <w:rFonts w:hint="eastAsia"/>
          <w:sz w:val="28"/>
          <w:szCs w:val="28"/>
        </w:rPr>
        <w:t>USV</w:t>
      </w:r>
      <w:r w:rsidR="00986840">
        <w:rPr>
          <w:rFonts w:hint="eastAsia"/>
          <w:sz w:val="28"/>
          <w:szCs w:val="28"/>
        </w:rPr>
        <w:t>应具有一个手持遥控装置。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b</w:t>
      </w:r>
      <w:r w:rsidRPr="008F381B">
        <w:rPr>
          <w:rFonts w:hint="eastAsia"/>
          <w:sz w:val="28"/>
          <w:szCs w:val="28"/>
        </w:rPr>
        <w:t>）该装置应具有耐候性和防腐性。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c</w:t>
      </w:r>
      <w:r w:rsidRPr="008F381B">
        <w:rPr>
          <w:rFonts w:hint="eastAsia"/>
          <w:sz w:val="28"/>
          <w:szCs w:val="28"/>
        </w:rPr>
        <w:t>）装置应具有显示</w:t>
      </w:r>
      <w:r w:rsidRPr="008F381B">
        <w:rPr>
          <w:rFonts w:hint="eastAsia"/>
          <w:sz w:val="28"/>
          <w:szCs w:val="28"/>
        </w:rPr>
        <w:t>USV</w:t>
      </w:r>
      <w:r w:rsidRPr="008F381B">
        <w:rPr>
          <w:rFonts w:hint="eastAsia"/>
          <w:sz w:val="28"/>
          <w:szCs w:val="28"/>
        </w:rPr>
        <w:t>实时信息的显示器，包括</w:t>
      </w:r>
      <w:r w:rsidRPr="008F381B">
        <w:rPr>
          <w:rFonts w:hint="eastAsia"/>
          <w:sz w:val="28"/>
          <w:szCs w:val="28"/>
        </w:rPr>
        <w:t>USV</w:t>
      </w:r>
      <w:r w:rsidRPr="008F381B">
        <w:rPr>
          <w:rFonts w:hint="eastAsia"/>
          <w:sz w:val="28"/>
          <w:szCs w:val="28"/>
        </w:rPr>
        <w:t>电池电量、航速、任务状态、采样瓶状态。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d</w:t>
      </w:r>
      <w:r w:rsidRPr="008F381B">
        <w:rPr>
          <w:rFonts w:hint="eastAsia"/>
          <w:sz w:val="28"/>
          <w:szCs w:val="28"/>
        </w:rPr>
        <w:t>）该装置应能导航</w:t>
      </w:r>
      <w:r w:rsidRPr="008F381B">
        <w:rPr>
          <w:rFonts w:hint="eastAsia"/>
          <w:sz w:val="28"/>
          <w:szCs w:val="28"/>
        </w:rPr>
        <w:t>USV</w:t>
      </w:r>
      <w:r w:rsidRPr="008F381B">
        <w:rPr>
          <w:rFonts w:hint="eastAsia"/>
          <w:sz w:val="28"/>
          <w:szCs w:val="28"/>
        </w:rPr>
        <w:t>，进行水取样，选择取样瓶，用于取样和设定取样体积。</w:t>
      </w:r>
    </w:p>
    <w:p w:rsidR="008F381B" w:rsidRPr="00986840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e</w:t>
      </w:r>
      <w:r w:rsidRPr="008F381B">
        <w:rPr>
          <w:rFonts w:hint="eastAsia"/>
          <w:sz w:val="28"/>
          <w:szCs w:val="28"/>
        </w:rPr>
        <w:t>）装置应能在至少</w:t>
      </w:r>
      <w:r w:rsidRPr="008F381B">
        <w:rPr>
          <w:rFonts w:hint="eastAsia"/>
          <w:sz w:val="28"/>
          <w:szCs w:val="28"/>
        </w:rPr>
        <w:t>2 km</w:t>
      </w:r>
      <w:r w:rsidRPr="008F381B">
        <w:rPr>
          <w:rFonts w:hint="eastAsia"/>
          <w:sz w:val="28"/>
          <w:szCs w:val="28"/>
        </w:rPr>
        <w:t>的距离内控制</w:t>
      </w:r>
      <w:r w:rsidRPr="008F381B">
        <w:rPr>
          <w:rFonts w:hint="eastAsia"/>
          <w:sz w:val="28"/>
          <w:szCs w:val="28"/>
        </w:rPr>
        <w:t>USV</w:t>
      </w:r>
      <w:r w:rsidR="00986840">
        <w:rPr>
          <w:rFonts w:hint="eastAsia"/>
          <w:sz w:val="28"/>
          <w:szCs w:val="28"/>
        </w:rPr>
        <w:t>。</w:t>
      </w:r>
    </w:p>
    <w:p w:rsidR="008F381B" w:rsidRPr="00986840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f</w:t>
      </w:r>
      <w:r w:rsidRPr="008F381B">
        <w:rPr>
          <w:rFonts w:hint="eastAsia"/>
          <w:sz w:val="28"/>
          <w:szCs w:val="28"/>
        </w:rPr>
        <w:t>）该装置应允</w:t>
      </w:r>
      <w:proofErr w:type="gramStart"/>
      <w:r w:rsidRPr="008F381B">
        <w:rPr>
          <w:rFonts w:hint="eastAsia"/>
          <w:sz w:val="28"/>
          <w:szCs w:val="28"/>
        </w:rPr>
        <w:t>许用户</w:t>
      </w:r>
      <w:proofErr w:type="gramEnd"/>
      <w:r w:rsidRPr="008F381B">
        <w:rPr>
          <w:rFonts w:hint="eastAsia"/>
          <w:sz w:val="28"/>
          <w:szCs w:val="28"/>
        </w:rPr>
        <w:t>覆盖自动导航</w:t>
      </w:r>
      <w:r w:rsidR="00986840">
        <w:rPr>
          <w:rFonts w:hint="eastAsia"/>
          <w:sz w:val="28"/>
          <w:szCs w:val="28"/>
        </w:rPr>
        <w:t>。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lastRenderedPageBreak/>
        <w:t>（</w:t>
      </w:r>
      <w:r w:rsidRPr="008F381B">
        <w:rPr>
          <w:rFonts w:hint="eastAsia"/>
          <w:sz w:val="28"/>
          <w:szCs w:val="28"/>
        </w:rPr>
        <w:t>g</w:t>
      </w:r>
      <w:r w:rsidRPr="008F381B">
        <w:rPr>
          <w:rFonts w:hint="eastAsia"/>
          <w:sz w:val="28"/>
          <w:szCs w:val="28"/>
        </w:rPr>
        <w:t>）该装置的重量不得超过</w:t>
      </w:r>
      <w:r w:rsidRPr="008F381B">
        <w:rPr>
          <w:rFonts w:hint="eastAsia"/>
          <w:sz w:val="28"/>
          <w:szCs w:val="28"/>
        </w:rPr>
        <w:t>1</w:t>
      </w:r>
      <w:r w:rsidR="00986840">
        <w:rPr>
          <w:rFonts w:hint="eastAsia"/>
          <w:sz w:val="28"/>
          <w:szCs w:val="28"/>
        </w:rPr>
        <w:t>公斤。</w:t>
      </w:r>
    </w:p>
    <w:p w:rsid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h</w:t>
      </w:r>
      <w:r w:rsidR="00986840">
        <w:rPr>
          <w:rFonts w:hint="eastAsia"/>
          <w:sz w:val="28"/>
          <w:szCs w:val="28"/>
        </w:rPr>
        <w:t>）该装置应由一个可充电电池供电，电池连续续航时间至少为</w:t>
      </w:r>
      <w:r w:rsidRPr="008F381B">
        <w:rPr>
          <w:rFonts w:hint="eastAsia"/>
          <w:sz w:val="28"/>
          <w:szCs w:val="28"/>
        </w:rPr>
        <w:t>10</w:t>
      </w:r>
      <w:r w:rsidRPr="008F381B">
        <w:rPr>
          <w:rFonts w:hint="eastAsia"/>
          <w:sz w:val="28"/>
          <w:szCs w:val="28"/>
        </w:rPr>
        <w:t>小时</w:t>
      </w:r>
      <w:r w:rsidR="00986840">
        <w:rPr>
          <w:rFonts w:hint="eastAsia"/>
          <w:sz w:val="28"/>
          <w:szCs w:val="28"/>
        </w:rPr>
        <w:t>。</w:t>
      </w:r>
    </w:p>
    <w:p w:rsidR="008F381B" w:rsidRPr="00986840" w:rsidRDefault="00986840" w:rsidP="008F381B">
      <w:pPr>
        <w:rPr>
          <w:b/>
          <w:sz w:val="28"/>
          <w:szCs w:val="28"/>
        </w:rPr>
      </w:pPr>
      <w:r w:rsidRPr="00986840">
        <w:rPr>
          <w:rFonts w:hint="eastAsia"/>
          <w:b/>
          <w:sz w:val="28"/>
          <w:szCs w:val="28"/>
        </w:rPr>
        <w:t xml:space="preserve">4. </w:t>
      </w:r>
      <w:r w:rsidR="008F381B" w:rsidRPr="00986840">
        <w:rPr>
          <w:rFonts w:hint="eastAsia"/>
          <w:b/>
          <w:sz w:val="28"/>
          <w:szCs w:val="28"/>
        </w:rPr>
        <w:t>系统附件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a</w:t>
      </w:r>
      <w:r w:rsidRPr="008F381B">
        <w:rPr>
          <w:rFonts w:hint="eastAsia"/>
          <w:sz w:val="28"/>
          <w:szCs w:val="28"/>
        </w:rPr>
        <w:t>）每个</w:t>
      </w:r>
      <w:r w:rsidRPr="008F381B">
        <w:rPr>
          <w:rFonts w:hint="eastAsia"/>
          <w:sz w:val="28"/>
          <w:szCs w:val="28"/>
        </w:rPr>
        <w:t>USV</w:t>
      </w:r>
      <w:r>
        <w:rPr>
          <w:rFonts w:hint="eastAsia"/>
          <w:sz w:val="28"/>
          <w:szCs w:val="28"/>
        </w:rPr>
        <w:t>应至少提供一组工作电池。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b</w:t>
      </w:r>
      <w:r w:rsidRPr="008F381B">
        <w:rPr>
          <w:rFonts w:hint="eastAsia"/>
          <w:sz w:val="28"/>
          <w:szCs w:val="28"/>
        </w:rPr>
        <w:t>）系统应至少提供两套备用</w:t>
      </w:r>
      <w:r w:rsidRPr="008F381B">
        <w:rPr>
          <w:rFonts w:hint="eastAsia"/>
          <w:sz w:val="28"/>
          <w:szCs w:val="28"/>
        </w:rPr>
        <w:t>USV</w:t>
      </w:r>
      <w:r w:rsidRPr="008F381B">
        <w:rPr>
          <w:rFonts w:hint="eastAsia"/>
          <w:sz w:val="28"/>
          <w:szCs w:val="28"/>
        </w:rPr>
        <w:t>电池。</w:t>
      </w:r>
    </w:p>
    <w:p w:rsidR="008F381B" w:rsidRPr="00986840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c</w:t>
      </w:r>
      <w:r w:rsidRPr="008F381B">
        <w:rPr>
          <w:rFonts w:hint="eastAsia"/>
          <w:sz w:val="28"/>
          <w:szCs w:val="28"/>
        </w:rPr>
        <w:t>）对于每个</w:t>
      </w:r>
      <w:r w:rsidRPr="008F381B">
        <w:rPr>
          <w:rFonts w:hint="eastAsia"/>
          <w:sz w:val="28"/>
          <w:szCs w:val="28"/>
        </w:rPr>
        <w:t>USV</w:t>
      </w:r>
      <w:r w:rsidRPr="008F381B">
        <w:rPr>
          <w:rFonts w:hint="eastAsia"/>
          <w:sz w:val="28"/>
          <w:szCs w:val="28"/>
        </w:rPr>
        <w:t>，至少一套工作螺旋桨和一套备用螺旋桨应提供螺旋桨。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d</w:t>
      </w:r>
      <w:r w:rsidRPr="008F381B">
        <w:rPr>
          <w:rFonts w:hint="eastAsia"/>
          <w:sz w:val="28"/>
          <w:szCs w:val="28"/>
        </w:rPr>
        <w:t>）对于每个</w:t>
      </w:r>
      <w:r w:rsidRPr="008F381B">
        <w:rPr>
          <w:rFonts w:hint="eastAsia"/>
          <w:sz w:val="28"/>
          <w:szCs w:val="28"/>
        </w:rPr>
        <w:t>USV</w:t>
      </w:r>
      <w:r w:rsidRPr="008F381B">
        <w:rPr>
          <w:rFonts w:hint="eastAsia"/>
          <w:sz w:val="28"/>
          <w:szCs w:val="28"/>
        </w:rPr>
        <w:t>，至少</w:t>
      </w:r>
      <w:r w:rsidR="00986840">
        <w:rPr>
          <w:rFonts w:hint="eastAsia"/>
          <w:sz w:val="28"/>
          <w:szCs w:val="28"/>
        </w:rPr>
        <w:t>提供</w:t>
      </w:r>
      <w:r w:rsidRPr="008F381B">
        <w:rPr>
          <w:rFonts w:hint="eastAsia"/>
          <w:sz w:val="28"/>
          <w:szCs w:val="28"/>
        </w:rPr>
        <w:t>一套</w:t>
      </w:r>
      <w:r w:rsidRPr="008F381B">
        <w:rPr>
          <w:rFonts w:hint="eastAsia"/>
          <w:sz w:val="28"/>
          <w:szCs w:val="28"/>
        </w:rPr>
        <w:t>USV</w:t>
      </w:r>
      <w:r w:rsidRPr="008F381B">
        <w:rPr>
          <w:rFonts w:hint="eastAsia"/>
          <w:sz w:val="28"/>
          <w:szCs w:val="28"/>
        </w:rPr>
        <w:t>充电器和一套电池充电器</w:t>
      </w:r>
      <w:r w:rsidR="00986840">
        <w:rPr>
          <w:rFonts w:hint="eastAsia"/>
          <w:sz w:val="28"/>
          <w:szCs w:val="28"/>
        </w:rPr>
        <w:t>。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e</w:t>
      </w:r>
      <w:r w:rsidRPr="008F381B">
        <w:rPr>
          <w:rFonts w:hint="eastAsia"/>
          <w:sz w:val="28"/>
          <w:szCs w:val="28"/>
        </w:rPr>
        <w:t>）全套必要的电缆、天线、充电器、接口卡、适配器</w:t>
      </w:r>
      <w:r w:rsidR="00986840">
        <w:rPr>
          <w:rFonts w:hint="eastAsia"/>
          <w:sz w:val="28"/>
          <w:szCs w:val="28"/>
        </w:rPr>
        <w:t>、</w:t>
      </w:r>
      <w:r w:rsidRPr="008F381B">
        <w:rPr>
          <w:rFonts w:hint="eastAsia"/>
          <w:sz w:val="28"/>
          <w:szCs w:val="28"/>
        </w:rPr>
        <w:t>系统充电、供电、连接和运行的附件</w:t>
      </w:r>
      <w:r w:rsidR="00986840">
        <w:rPr>
          <w:rFonts w:hint="eastAsia"/>
          <w:sz w:val="28"/>
          <w:szCs w:val="28"/>
        </w:rPr>
        <w:t>。应提供</w:t>
      </w:r>
      <w:proofErr w:type="gramStart"/>
      <w:r w:rsidRPr="008F381B">
        <w:rPr>
          <w:rFonts w:hint="eastAsia"/>
          <w:sz w:val="28"/>
          <w:szCs w:val="28"/>
        </w:rPr>
        <w:t>上述第</w:t>
      </w:r>
      <w:r w:rsidRPr="008F381B">
        <w:rPr>
          <w:rFonts w:hint="eastAsia"/>
          <w:sz w:val="28"/>
          <w:szCs w:val="28"/>
        </w:rPr>
        <w:t>1</w:t>
      </w:r>
      <w:proofErr w:type="gramEnd"/>
      <w:r w:rsidRPr="008F381B">
        <w:rPr>
          <w:rFonts w:hint="eastAsia"/>
          <w:sz w:val="28"/>
          <w:szCs w:val="28"/>
        </w:rPr>
        <w:t>至</w:t>
      </w:r>
      <w:r w:rsidRPr="008F381B">
        <w:rPr>
          <w:rFonts w:hint="eastAsia"/>
          <w:sz w:val="28"/>
          <w:szCs w:val="28"/>
        </w:rPr>
        <w:t>5</w:t>
      </w:r>
      <w:r w:rsidR="00986840">
        <w:rPr>
          <w:rFonts w:hint="eastAsia"/>
          <w:sz w:val="28"/>
          <w:szCs w:val="28"/>
        </w:rPr>
        <w:t>条规定的部件和必要的辅助装置。</w:t>
      </w:r>
    </w:p>
    <w:p w:rsidR="008F381B" w:rsidRPr="00986840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f</w:t>
      </w:r>
      <w:r w:rsidRPr="008F381B">
        <w:rPr>
          <w:rFonts w:hint="eastAsia"/>
          <w:sz w:val="28"/>
          <w:szCs w:val="28"/>
        </w:rPr>
        <w:t>）系统充电器</w:t>
      </w:r>
      <w:r w:rsidR="00986840">
        <w:rPr>
          <w:rFonts w:hint="eastAsia"/>
          <w:sz w:val="28"/>
          <w:szCs w:val="28"/>
        </w:rPr>
        <w:t>出厂时，就满足</w:t>
      </w:r>
      <w:r w:rsidRPr="008F381B">
        <w:rPr>
          <w:rFonts w:hint="eastAsia"/>
          <w:sz w:val="28"/>
          <w:szCs w:val="28"/>
        </w:rPr>
        <w:t>电压范围为</w:t>
      </w:r>
      <w:r w:rsidR="00986840" w:rsidRPr="00986840">
        <w:rPr>
          <w:sz w:val="28"/>
          <w:szCs w:val="28"/>
        </w:rPr>
        <w:t>220V ± 10%, 50 Hz ± 2%</w:t>
      </w:r>
      <w:r w:rsidR="00986840">
        <w:rPr>
          <w:rFonts w:hint="eastAsia"/>
          <w:sz w:val="28"/>
          <w:szCs w:val="28"/>
        </w:rPr>
        <w:t>的规格，单相交流电源的要求。</w:t>
      </w:r>
    </w:p>
    <w:p w:rsid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g</w:t>
      </w:r>
      <w:r w:rsidRPr="008F381B">
        <w:rPr>
          <w:rFonts w:hint="eastAsia"/>
          <w:sz w:val="28"/>
          <w:szCs w:val="28"/>
        </w:rPr>
        <w:t>）系统调试所需的所有安装和启动套件</w:t>
      </w:r>
      <w:r w:rsidR="00986840">
        <w:rPr>
          <w:rFonts w:hint="eastAsia"/>
          <w:sz w:val="28"/>
          <w:szCs w:val="28"/>
        </w:rPr>
        <w:t>，</w:t>
      </w:r>
      <w:r w:rsidRPr="008F381B">
        <w:rPr>
          <w:rFonts w:hint="eastAsia"/>
          <w:sz w:val="28"/>
          <w:szCs w:val="28"/>
        </w:rPr>
        <w:t>应</w:t>
      </w:r>
      <w:r w:rsidR="00986840">
        <w:rPr>
          <w:rFonts w:hint="eastAsia"/>
          <w:sz w:val="28"/>
          <w:szCs w:val="28"/>
        </w:rPr>
        <w:t>按照</w:t>
      </w:r>
      <w:r w:rsidRPr="008F381B">
        <w:rPr>
          <w:rFonts w:hint="eastAsia"/>
          <w:sz w:val="28"/>
          <w:szCs w:val="28"/>
        </w:rPr>
        <w:t>上述第</w:t>
      </w:r>
      <w:r w:rsidRPr="008F381B">
        <w:rPr>
          <w:rFonts w:hint="eastAsia"/>
          <w:sz w:val="28"/>
          <w:szCs w:val="28"/>
        </w:rPr>
        <w:t>1</w:t>
      </w:r>
      <w:r w:rsidRPr="008F381B">
        <w:rPr>
          <w:rFonts w:hint="eastAsia"/>
          <w:sz w:val="28"/>
          <w:szCs w:val="28"/>
        </w:rPr>
        <w:t>条至第</w:t>
      </w:r>
      <w:r w:rsidRPr="008F381B">
        <w:rPr>
          <w:rFonts w:hint="eastAsia"/>
          <w:sz w:val="28"/>
          <w:szCs w:val="28"/>
        </w:rPr>
        <w:t>5</w:t>
      </w:r>
      <w:r w:rsidRPr="008F381B">
        <w:rPr>
          <w:rFonts w:hint="eastAsia"/>
          <w:sz w:val="28"/>
          <w:szCs w:val="28"/>
        </w:rPr>
        <w:t>条中的规定</w:t>
      </w:r>
      <w:r w:rsidR="00986840">
        <w:rPr>
          <w:rFonts w:hint="eastAsia"/>
          <w:sz w:val="28"/>
          <w:szCs w:val="28"/>
        </w:rPr>
        <w:t>提供</w:t>
      </w:r>
      <w:r w:rsidRPr="008F381B">
        <w:rPr>
          <w:rFonts w:hint="eastAsia"/>
          <w:sz w:val="28"/>
          <w:szCs w:val="28"/>
        </w:rPr>
        <w:t>。</w:t>
      </w:r>
    </w:p>
    <w:p w:rsidR="008F381B" w:rsidRPr="00153E58" w:rsidRDefault="00A348B7" w:rsidP="008F381B">
      <w:pPr>
        <w:rPr>
          <w:b/>
          <w:sz w:val="28"/>
          <w:szCs w:val="28"/>
        </w:rPr>
      </w:pPr>
      <w:r w:rsidRPr="00153E58">
        <w:rPr>
          <w:rFonts w:hint="eastAsia"/>
          <w:b/>
          <w:sz w:val="28"/>
          <w:szCs w:val="28"/>
        </w:rPr>
        <w:t>环境要求（非强制要求）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a</w:t>
      </w:r>
      <w:r w:rsidRPr="008F381B">
        <w:rPr>
          <w:rFonts w:hint="eastAsia"/>
          <w:sz w:val="28"/>
          <w:szCs w:val="28"/>
        </w:rPr>
        <w:t>）蓄电池中下列有害物质的水平不应超出以下范围：</w:t>
      </w:r>
    </w:p>
    <w:p w:rsidR="008F381B" w:rsidRPr="008F381B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i</w:t>
      </w:r>
      <w:r w:rsidRPr="008F381B">
        <w:rPr>
          <w:rFonts w:hint="eastAsia"/>
          <w:sz w:val="28"/>
          <w:szCs w:val="28"/>
        </w:rPr>
        <w:t>）铅：</w:t>
      </w:r>
      <w:r w:rsidR="00A348B7">
        <w:rPr>
          <w:rFonts w:hint="eastAsia"/>
          <w:sz w:val="28"/>
          <w:szCs w:val="28"/>
        </w:rPr>
        <w:t>15 ppm</w:t>
      </w:r>
    </w:p>
    <w:p w:rsidR="008F381B" w:rsidRPr="00A348B7" w:rsidRDefault="008F381B" w:rsidP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ii</w:t>
      </w:r>
      <w:r w:rsidRPr="008F381B">
        <w:rPr>
          <w:rFonts w:hint="eastAsia"/>
          <w:sz w:val="28"/>
          <w:szCs w:val="28"/>
        </w:rPr>
        <w:t>）镉：</w:t>
      </w:r>
      <w:r w:rsidR="00A348B7">
        <w:rPr>
          <w:rFonts w:hint="eastAsia"/>
          <w:sz w:val="28"/>
          <w:szCs w:val="28"/>
        </w:rPr>
        <w:t>5 ppm</w:t>
      </w:r>
    </w:p>
    <w:p w:rsidR="00293A16" w:rsidRPr="00A348B7" w:rsidRDefault="008F381B">
      <w:pPr>
        <w:rPr>
          <w:sz w:val="28"/>
          <w:szCs w:val="28"/>
        </w:rPr>
      </w:pPr>
      <w:r w:rsidRPr="008F381B">
        <w:rPr>
          <w:rFonts w:hint="eastAsia"/>
          <w:sz w:val="28"/>
          <w:szCs w:val="28"/>
        </w:rPr>
        <w:t>（</w:t>
      </w:r>
      <w:r w:rsidRPr="008F381B">
        <w:rPr>
          <w:rFonts w:hint="eastAsia"/>
          <w:sz w:val="28"/>
          <w:szCs w:val="28"/>
        </w:rPr>
        <w:t>iii</w:t>
      </w:r>
      <w:r w:rsidRPr="008F381B">
        <w:rPr>
          <w:rFonts w:hint="eastAsia"/>
          <w:sz w:val="28"/>
          <w:szCs w:val="28"/>
        </w:rPr>
        <w:t>）汞：</w:t>
      </w:r>
      <w:r w:rsidRPr="008F381B">
        <w:rPr>
          <w:rFonts w:hint="eastAsia"/>
          <w:sz w:val="28"/>
          <w:szCs w:val="28"/>
        </w:rPr>
        <w:t>5 ppm</w:t>
      </w:r>
      <w:bookmarkStart w:id="0" w:name="_GoBack"/>
      <w:bookmarkEnd w:id="0"/>
    </w:p>
    <w:sectPr w:rsidR="00293A16" w:rsidRPr="00A3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7C"/>
    <w:rsid w:val="0010359E"/>
    <w:rsid w:val="00153E58"/>
    <w:rsid w:val="00293A16"/>
    <w:rsid w:val="008F381B"/>
    <w:rsid w:val="00986840"/>
    <w:rsid w:val="00A348B7"/>
    <w:rsid w:val="00BC04F9"/>
    <w:rsid w:val="00BF067A"/>
    <w:rsid w:val="00C4447C"/>
    <w:rsid w:val="00E41A4F"/>
    <w:rsid w:val="00EF599A"/>
    <w:rsid w:val="00F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595</Words>
  <Characters>3394</Characters>
  <Application>Microsoft Office Word</Application>
  <DocSecurity>0</DocSecurity>
  <Lines>28</Lines>
  <Paragraphs>7</Paragraphs>
  <ScaleCrop>false</ScaleCrop>
  <Company>china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2019-07-03T05:43:00Z</dcterms:created>
  <dcterms:modified xsi:type="dcterms:W3CDTF">2019-07-05T03:41:00Z</dcterms:modified>
</cp:coreProperties>
</file>